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7E" w:rsidRPr="00F070BA" w:rsidRDefault="0004057E">
      <w:pPr>
        <w:rPr>
          <w:rFonts w:asciiTheme="minorHAnsi" w:hAnsiTheme="minorHAnsi"/>
          <w:sz w:val="22"/>
          <w:szCs w:val="22"/>
        </w:rPr>
      </w:pPr>
    </w:p>
    <w:p w:rsidR="006D4441" w:rsidRPr="00F070BA" w:rsidRDefault="006D4441" w:rsidP="006D4441">
      <w:pPr>
        <w:pBdr>
          <w:bottom w:val="single" w:sz="12" w:space="1" w:color="auto"/>
        </w:pBdr>
        <w:jc w:val="center"/>
        <w:rPr>
          <w:rFonts w:asciiTheme="minorHAnsi" w:eastAsia="Calibri" w:hAnsiTheme="minorHAnsi"/>
          <w:b/>
          <w:i/>
          <w:sz w:val="22"/>
          <w:szCs w:val="22"/>
        </w:rPr>
      </w:pPr>
      <w:r w:rsidRPr="00F070BA">
        <w:rPr>
          <w:rFonts w:asciiTheme="minorHAnsi" w:eastAsia="Calibri" w:hAnsiTheme="minorHAnsi"/>
          <w:b/>
          <w:i/>
          <w:sz w:val="22"/>
          <w:szCs w:val="22"/>
        </w:rPr>
        <w:t>Course Syllabus</w:t>
      </w:r>
    </w:p>
    <w:p w:rsidR="006D4441" w:rsidRPr="00F070BA" w:rsidRDefault="006D4441" w:rsidP="006D4441">
      <w:pPr>
        <w:pBdr>
          <w:bottom w:val="single" w:sz="12" w:space="1" w:color="auto"/>
        </w:pBdr>
        <w:jc w:val="center"/>
        <w:rPr>
          <w:rFonts w:asciiTheme="minorHAnsi" w:eastAsia="Calibri" w:hAnsiTheme="minorHAnsi"/>
          <w:b/>
          <w:i/>
          <w:sz w:val="22"/>
          <w:szCs w:val="22"/>
        </w:rPr>
      </w:pPr>
    </w:p>
    <w:p w:rsidR="006D4441" w:rsidRPr="00F070BA" w:rsidRDefault="006D4441" w:rsidP="006D4441">
      <w:pPr>
        <w:jc w:val="center"/>
        <w:rPr>
          <w:rFonts w:asciiTheme="minorHAnsi" w:eastAsia="Calibri" w:hAnsiTheme="minorHAnsi"/>
          <w:b/>
          <w:i/>
          <w:sz w:val="22"/>
          <w:szCs w:val="22"/>
        </w:rPr>
      </w:pPr>
    </w:p>
    <w:p w:rsidR="006D4441" w:rsidRPr="00F070BA" w:rsidRDefault="006D4441" w:rsidP="006D4441">
      <w:pPr>
        <w:jc w:val="center"/>
        <w:rPr>
          <w:rFonts w:asciiTheme="minorHAnsi" w:eastAsia="Calibri" w:hAnsiTheme="minorHAnsi"/>
          <w:b/>
          <w:sz w:val="22"/>
          <w:szCs w:val="22"/>
        </w:rPr>
      </w:pPr>
      <w:r w:rsidRPr="00F070BA">
        <w:rPr>
          <w:rFonts w:asciiTheme="minorHAnsi" w:eastAsia="Calibri" w:hAnsiTheme="minorHAnsi"/>
          <w:b/>
          <w:sz w:val="22"/>
          <w:szCs w:val="22"/>
        </w:rPr>
        <w:t>Eco 5375</w:t>
      </w:r>
    </w:p>
    <w:p w:rsidR="006D4441" w:rsidRPr="00F070BA" w:rsidRDefault="006D4441" w:rsidP="006D4441">
      <w:pPr>
        <w:jc w:val="center"/>
        <w:rPr>
          <w:rFonts w:asciiTheme="minorHAnsi" w:eastAsia="Calibri" w:hAnsiTheme="minorHAnsi"/>
          <w:b/>
          <w:sz w:val="22"/>
          <w:szCs w:val="22"/>
        </w:rPr>
      </w:pPr>
      <w:r w:rsidRPr="00F070BA">
        <w:rPr>
          <w:rFonts w:asciiTheme="minorHAnsi" w:eastAsia="Calibri" w:hAnsiTheme="minorHAnsi"/>
          <w:b/>
          <w:sz w:val="22"/>
          <w:szCs w:val="22"/>
        </w:rPr>
        <w:t>Economic and Business Forecasting</w:t>
      </w:r>
    </w:p>
    <w:p w:rsidR="006D4441" w:rsidRDefault="00FD67CC" w:rsidP="006D4441">
      <w:pPr>
        <w:jc w:val="center"/>
        <w:rPr>
          <w:rFonts w:asciiTheme="minorHAnsi" w:eastAsia="Calibri" w:hAnsiTheme="minorHAnsi"/>
          <w:b/>
          <w:sz w:val="22"/>
          <w:szCs w:val="22"/>
        </w:rPr>
      </w:pPr>
      <w:r>
        <w:rPr>
          <w:rFonts w:asciiTheme="minorHAnsi" w:eastAsia="Calibri" w:hAnsiTheme="minorHAnsi"/>
          <w:b/>
          <w:sz w:val="22"/>
          <w:szCs w:val="22"/>
        </w:rPr>
        <w:t xml:space="preserve">Summer I, </w:t>
      </w:r>
      <w:r w:rsidR="000A5347" w:rsidRPr="00F070BA">
        <w:rPr>
          <w:rFonts w:asciiTheme="minorHAnsi" w:eastAsia="Calibri" w:hAnsiTheme="minorHAnsi"/>
          <w:b/>
          <w:sz w:val="22"/>
          <w:szCs w:val="22"/>
        </w:rPr>
        <w:t>201</w:t>
      </w:r>
      <w:r>
        <w:rPr>
          <w:rFonts w:asciiTheme="minorHAnsi" w:eastAsia="Calibri" w:hAnsiTheme="minorHAnsi"/>
          <w:b/>
          <w:sz w:val="22"/>
          <w:szCs w:val="22"/>
        </w:rPr>
        <w:t>5</w:t>
      </w:r>
    </w:p>
    <w:p w:rsidR="00FD67CC" w:rsidRPr="00F070BA" w:rsidRDefault="00FD67CC" w:rsidP="006D4441">
      <w:pPr>
        <w:jc w:val="center"/>
        <w:rPr>
          <w:rFonts w:asciiTheme="minorHAnsi" w:eastAsia="Calibri" w:hAnsiTheme="minorHAnsi"/>
          <w:b/>
          <w:sz w:val="22"/>
          <w:szCs w:val="22"/>
        </w:rPr>
      </w:pPr>
      <w:r>
        <w:rPr>
          <w:rFonts w:asciiTheme="minorHAnsi" w:eastAsia="Calibri" w:hAnsiTheme="minorHAnsi"/>
          <w:b/>
          <w:sz w:val="22"/>
          <w:szCs w:val="22"/>
        </w:rPr>
        <w:t xml:space="preserve">Tuesday, June 2 – Tuesday, June 30 </w:t>
      </w:r>
    </w:p>
    <w:p w:rsidR="000A5347" w:rsidRPr="00F070BA" w:rsidRDefault="000A5347" w:rsidP="006D4441">
      <w:pPr>
        <w:jc w:val="center"/>
        <w:rPr>
          <w:rFonts w:asciiTheme="minorHAnsi" w:eastAsia="Calibri" w:hAnsiTheme="minorHAnsi"/>
          <w:b/>
          <w:sz w:val="22"/>
          <w:szCs w:val="22"/>
        </w:rPr>
      </w:pPr>
    </w:p>
    <w:p w:rsidR="006D4441" w:rsidRPr="00F070BA" w:rsidRDefault="006D4441" w:rsidP="006D4441">
      <w:pPr>
        <w:jc w:val="center"/>
        <w:rPr>
          <w:rFonts w:asciiTheme="minorHAnsi" w:eastAsia="Calibri" w:hAnsiTheme="minorHAnsi"/>
          <w:b/>
          <w:sz w:val="22"/>
          <w:szCs w:val="22"/>
        </w:rPr>
      </w:pPr>
      <w:r w:rsidRPr="00F070BA">
        <w:rPr>
          <w:rFonts w:asciiTheme="minorHAnsi" w:eastAsia="Calibri" w:hAnsiTheme="minorHAnsi"/>
          <w:b/>
          <w:sz w:val="22"/>
          <w:szCs w:val="22"/>
        </w:rPr>
        <w:t>Prof. Tom Fomby</w:t>
      </w:r>
    </w:p>
    <w:p w:rsidR="006D4441" w:rsidRDefault="00544C4A" w:rsidP="006D4441">
      <w:pPr>
        <w:jc w:val="center"/>
        <w:rPr>
          <w:rFonts w:asciiTheme="minorHAnsi" w:eastAsia="Calibri" w:hAnsiTheme="minorHAnsi"/>
          <w:b/>
          <w:sz w:val="22"/>
          <w:szCs w:val="22"/>
        </w:rPr>
      </w:pPr>
      <w:r>
        <w:rPr>
          <w:rFonts w:asciiTheme="minorHAnsi" w:eastAsia="Calibri" w:hAnsiTheme="minorHAnsi"/>
          <w:b/>
          <w:sz w:val="22"/>
          <w:szCs w:val="22"/>
        </w:rPr>
        <w:t>TTh</w:t>
      </w:r>
      <w:r w:rsidR="006D4441" w:rsidRPr="00F070BA">
        <w:rPr>
          <w:rFonts w:asciiTheme="minorHAnsi" w:eastAsia="Calibri" w:hAnsiTheme="minorHAnsi"/>
          <w:b/>
          <w:sz w:val="22"/>
          <w:szCs w:val="22"/>
        </w:rPr>
        <w:t xml:space="preserve"> </w:t>
      </w:r>
      <w:r w:rsidR="00FD67CC">
        <w:rPr>
          <w:rFonts w:asciiTheme="minorHAnsi" w:eastAsia="Calibri" w:hAnsiTheme="minorHAnsi"/>
          <w:b/>
          <w:sz w:val="22"/>
          <w:szCs w:val="22"/>
        </w:rPr>
        <w:t>7</w:t>
      </w:r>
      <w:r w:rsidR="006D4441" w:rsidRPr="00F070BA">
        <w:rPr>
          <w:rFonts w:asciiTheme="minorHAnsi" w:eastAsia="Calibri" w:hAnsiTheme="minorHAnsi"/>
          <w:b/>
          <w:sz w:val="22"/>
          <w:szCs w:val="22"/>
        </w:rPr>
        <w:t xml:space="preserve">:00 – </w:t>
      </w:r>
      <w:r w:rsidR="00FD67CC">
        <w:rPr>
          <w:rFonts w:asciiTheme="minorHAnsi" w:eastAsia="Calibri" w:hAnsiTheme="minorHAnsi"/>
          <w:b/>
          <w:sz w:val="22"/>
          <w:szCs w:val="22"/>
        </w:rPr>
        <w:t>9:50</w:t>
      </w:r>
      <w:r w:rsidR="006D4441" w:rsidRPr="00F070BA">
        <w:rPr>
          <w:rFonts w:asciiTheme="minorHAnsi" w:eastAsia="Calibri" w:hAnsiTheme="minorHAnsi"/>
          <w:b/>
          <w:sz w:val="22"/>
          <w:szCs w:val="22"/>
        </w:rPr>
        <w:t xml:space="preserve"> PM</w:t>
      </w:r>
    </w:p>
    <w:p w:rsidR="00FD67CC" w:rsidRDefault="00FD67CC" w:rsidP="006D4441">
      <w:pPr>
        <w:jc w:val="center"/>
        <w:rPr>
          <w:rFonts w:asciiTheme="minorHAnsi" w:eastAsia="Calibri" w:hAnsiTheme="minorHAnsi"/>
          <w:b/>
          <w:sz w:val="22"/>
          <w:szCs w:val="22"/>
        </w:rPr>
      </w:pPr>
      <w:r>
        <w:rPr>
          <w:rFonts w:asciiTheme="minorHAnsi" w:eastAsia="Calibri" w:hAnsiTheme="minorHAnsi"/>
          <w:b/>
          <w:sz w:val="22"/>
          <w:szCs w:val="22"/>
        </w:rPr>
        <w:t>Saturday 12:00 – 2:50 PM</w:t>
      </w:r>
    </w:p>
    <w:p w:rsidR="00FD67CC" w:rsidRPr="00F070BA" w:rsidRDefault="00FD67CC" w:rsidP="006D4441">
      <w:pPr>
        <w:jc w:val="center"/>
        <w:rPr>
          <w:rFonts w:asciiTheme="minorHAnsi" w:eastAsia="Calibri" w:hAnsiTheme="minorHAnsi"/>
          <w:b/>
          <w:sz w:val="22"/>
          <w:szCs w:val="22"/>
        </w:rPr>
      </w:pPr>
    </w:p>
    <w:p w:rsidR="006D4441" w:rsidRPr="00F070BA" w:rsidRDefault="00FD67CC" w:rsidP="006D4441">
      <w:pPr>
        <w:jc w:val="center"/>
        <w:rPr>
          <w:rFonts w:asciiTheme="minorHAnsi" w:eastAsia="Calibri" w:hAnsiTheme="minorHAnsi"/>
          <w:b/>
          <w:sz w:val="22"/>
          <w:szCs w:val="22"/>
        </w:rPr>
      </w:pPr>
      <w:r>
        <w:rPr>
          <w:rFonts w:asciiTheme="minorHAnsi" w:eastAsia="Calibri" w:hAnsiTheme="minorHAnsi"/>
          <w:b/>
          <w:sz w:val="22"/>
          <w:szCs w:val="22"/>
        </w:rPr>
        <w:t>356</w:t>
      </w:r>
      <w:r w:rsidR="00D42335" w:rsidRPr="00F070BA">
        <w:rPr>
          <w:rFonts w:asciiTheme="minorHAnsi" w:eastAsia="Calibri" w:hAnsiTheme="minorHAnsi"/>
          <w:b/>
          <w:sz w:val="22"/>
          <w:szCs w:val="22"/>
        </w:rPr>
        <w:t xml:space="preserve"> Maguire</w:t>
      </w:r>
    </w:p>
    <w:p w:rsidR="006D4441" w:rsidRPr="00F070BA" w:rsidRDefault="006D4441" w:rsidP="006D4441">
      <w:pPr>
        <w:pBdr>
          <w:bottom w:val="single" w:sz="12" w:space="1" w:color="auto"/>
        </w:pBdr>
        <w:jc w:val="center"/>
        <w:rPr>
          <w:rFonts w:asciiTheme="minorHAnsi" w:eastAsia="Calibri" w:hAnsiTheme="minorHAnsi"/>
          <w:b/>
          <w:sz w:val="22"/>
          <w:szCs w:val="22"/>
        </w:rPr>
      </w:pPr>
    </w:p>
    <w:p w:rsidR="006D4441" w:rsidRPr="00F070BA" w:rsidRDefault="006D4441" w:rsidP="006D4441">
      <w:pPr>
        <w:jc w:val="both"/>
        <w:rPr>
          <w:rFonts w:asciiTheme="minorHAnsi" w:eastAsia="Calibri" w:hAnsiTheme="minorHAnsi"/>
          <w:b/>
          <w:sz w:val="22"/>
          <w:szCs w:val="22"/>
        </w:rPr>
      </w:pPr>
    </w:p>
    <w:p w:rsidR="006D4441" w:rsidRPr="00F070BA" w:rsidRDefault="006D4441" w:rsidP="006D4441">
      <w:pPr>
        <w:rPr>
          <w:rFonts w:asciiTheme="minorHAnsi" w:hAnsiTheme="minorHAnsi"/>
          <w:sz w:val="22"/>
          <w:szCs w:val="22"/>
        </w:rPr>
      </w:pPr>
    </w:p>
    <w:p w:rsidR="006D4441" w:rsidRPr="00F070BA" w:rsidRDefault="006D4441" w:rsidP="006D4441">
      <w:pPr>
        <w:rPr>
          <w:rFonts w:asciiTheme="minorHAnsi" w:hAnsiTheme="minorHAnsi"/>
          <w:b/>
          <w:sz w:val="22"/>
          <w:szCs w:val="22"/>
        </w:rPr>
      </w:pPr>
      <w:r w:rsidRPr="00F070BA">
        <w:rPr>
          <w:rFonts w:asciiTheme="minorHAnsi" w:hAnsiTheme="minorHAnsi"/>
          <w:b/>
          <w:sz w:val="22"/>
          <w:szCs w:val="22"/>
        </w:rPr>
        <w:t>Purpose of Course:</w:t>
      </w:r>
    </w:p>
    <w:p w:rsidR="006D4441" w:rsidRPr="00F070BA" w:rsidRDefault="006D4441" w:rsidP="006D4441">
      <w:pPr>
        <w:jc w:val="center"/>
        <w:rPr>
          <w:rFonts w:asciiTheme="minorHAnsi" w:hAnsiTheme="minorHAnsi"/>
          <w:b/>
          <w:sz w:val="22"/>
          <w:szCs w:val="22"/>
        </w:rPr>
      </w:pPr>
    </w:p>
    <w:p w:rsidR="006D4441" w:rsidRPr="00F070BA" w:rsidRDefault="006D4441" w:rsidP="006D4441">
      <w:pPr>
        <w:pStyle w:val="BodyText"/>
        <w:rPr>
          <w:rFonts w:asciiTheme="minorHAnsi" w:hAnsiTheme="minorHAnsi"/>
          <w:sz w:val="22"/>
          <w:szCs w:val="22"/>
        </w:rPr>
      </w:pPr>
      <w:r w:rsidRPr="00F070BA">
        <w:rPr>
          <w:rFonts w:asciiTheme="minorHAnsi" w:hAnsiTheme="minorHAnsi"/>
          <w:sz w:val="22"/>
          <w:szCs w:val="22"/>
        </w:rPr>
        <w:t xml:space="preserve">This course is dedicated to </w:t>
      </w:r>
      <w:r w:rsidR="00D42335" w:rsidRPr="00F070BA">
        <w:rPr>
          <w:rFonts w:asciiTheme="minorHAnsi" w:hAnsiTheme="minorHAnsi"/>
          <w:sz w:val="22"/>
          <w:szCs w:val="22"/>
        </w:rPr>
        <w:t>teaching student</w:t>
      </w:r>
      <w:r w:rsidR="00492BA2" w:rsidRPr="00F070BA">
        <w:rPr>
          <w:rFonts w:asciiTheme="minorHAnsi" w:hAnsiTheme="minorHAnsi"/>
          <w:sz w:val="22"/>
          <w:szCs w:val="22"/>
        </w:rPr>
        <w:t>s</w:t>
      </w:r>
      <w:r w:rsidR="00D42335" w:rsidRPr="00F070BA">
        <w:rPr>
          <w:rFonts w:asciiTheme="minorHAnsi" w:hAnsiTheme="minorHAnsi"/>
          <w:sz w:val="22"/>
          <w:szCs w:val="22"/>
        </w:rPr>
        <w:t xml:space="preserve"> </w:t>
      </w:r>
      <w:r w:rsidRPr="00F070BA">
        <w:rPr>
          <w:rFonts w:asciiTheme="minorHAnsi" w:hAnsiTheme="minorHAnsi"/>
          <w:sz w:val="22"/>
          <w:szCs w:val="22"/>
        </w:rPr>
        <w:t xml:space="preserve">tools in </w:t>
      </w:r>
      <w:r w:rsidR="00D42335" w:rsidRPr="00F070BA">
        <w:rPr>
          <w:rFonts w:asciiTheme="minorHAnsi" w:hAnsiTheme="minorHAnsi"/>
          <w:sz w:val="22"/>
          <w:szCs w:val="22"/>
        </w:rPr>
        <w:t xml:space="preserve">econometrics that are </w:t>
      </w:r>
      <w:r w:rsidRPr="00F070BA">
        <w:rPr>
          <w:rFonts w:asciiTheme="minorHAnsi" w:hAnsiTheme="minorHAnsi"/>
          <w:sz w:val="22"/>
          <w:szCs w:val="22"/>
        </w:rPr>
        <w:t xml:space="preserve">especially useful in </w:t>
      </w:r>
      <w:r w:rsidR="00D42335" w:rsidRPr="00F070BA">
        <w:rPr>
          <w:rFonts w:asciiTheme="minorHAnsi" w:hAnsiTheme="minorHAnsi"/>
          <w:sz w:val="22"/>
          <w:szCs w:val="22"/>
        </w:rPr>
        <w:t xml:space="preserve">forecasting </w:t>
      </w:r>
      <w:r w:rsidR="000A5347" w:rsidRPr="00F070BA">
        <w:rPr>
          <w:rFonts w:asciiTheme="minorHAnsi" w:hAnsiTheme="minorHAnsi"/>
          <w:sz w:val="22"/>
          <w:szCs w:val="22"/>
        </w:rPr>
        <w:t xml:space="preserve">economic and business time series such as sales, expenditures, and macroeconomic </w:t>
      </w:r>
      <w:r w:rsidR="00B600D3">
        <w:rPr>
          <w:rFonts w:asciiTheme="minorHAnsi" w:hAnsiTheme="minorHAnsi"/>
          <w:sz w:val="22"/>
          <w:szCs w:val="22"/>
        </w:rPr>
        <w:t>variables</w:t>
      </w:r>
      <w:r w:rsidR="007B1129">
        <w:rPr>
          <w:rFonts w:asciiTheme="minorHAnsi" w:hAnsiTheme="minorHAnsi"/>
          <w:sz w:val="22"/>
          <w:szCs w:val="22"/>
        </w:rPr>
        <w:t xml:space="preserve"> such as </w:t>
      </w:r>
      <w:r w:rsidR="00B600D3">
        <w:rPr>
          <w:rFonts w:asciiTheme="minorHAnsi" w:hAnsiTheme="minorHAnsi"/>
          <w:sz w:val="22"/>
          <w:szCs w:val="22"/>
        </w:rPr>
        <w:t>GDP,</w:t>
      </w:r>
      <w:r w:rsidR="007B1129">
        <w:rPr>
          <w:rFonts w:asciiTheme="minorHAnsi" w:hAnsiTheme="minorHAnsi"/>
          <w:sz w:val="22"/>
          <w:szCs w:val="22"/>
        </w:rPr>
        <w:t xml:space="preserve"> interest rates, inflation, stock market, etc.</w:t>
      </w:r>
      <w:r w:rsidR="00B600D3">
        <w:rPr>
          <w:rFonts w:asciiTheme="minorHAnsi" w:hAnsiTheme="minorHAnsi"/>
          <w:sz w:val="22"/>
          <w:szCs w:val="22"/>
        </w:rPr>
        <w:t xml:space="preserve">  </w:t>
      </w:r>
      <w:r w:rsidRPr="00F070BA">
        <w:rPr>
          <w:rFonts w:asciiTheme="minorHAnsi" w:hAnsiTheme="minorHAnsi"/>
          <w:sz w:val="22"/>
          <w:szCs w:val="22"/>
        </w:rPr>
        <w:t xml:space="preserve">   </w:t>
      </w:r>
    </w:p>
    <w:p w:rsidR="006D4441" w:rsidRPr="00F070BA" w:rsidRDefault="006D4441" w:rsidP="006D4441">
      <w:pPr>
        <w:pStyle w:val="BodyText"/>
        <w:rPr>
          <w:rFonts w:asciiTheme="minorHAnsi" w:hAnsiTheme="minorHAnsi"/>
          <w:sz w:val="22"/>
          <w:szCs w:val="22"/>
        </w:rPr>
      </w:pPr>
    </w:p>
    <w:p w:rsidR="006D4441" w:rsidRPr="00F070BA" w:rsidRDefault="006D4441" w:rsidP="006D4441">
      <w:pPr>
        <w:pStyle w:val="BodyText"/>
        <w:rPr>
          <w:rFonts w:asciiTheme="minorHAnsi" w:hAnsiTheme="minorHAnsi"/>
          <w:b/>
          <w:sz w:val="22"/>
          <w:szCs w:val="22"/>
        </w:rPr>
      </w:pPr>
      <w:r w:rsidRPr="00F070BA">
        <w:rPr>
          <w:rFonts w:asciiTheme="minorHAnsi" w:hAnsiTheme="minorHAnsi"/>
          <w:b/>
          <w:sz w:val="22"/>
          <w:szCs w:val="22"/>
        </w:rPr>
        <w:t>Student Learning Objectives:</w:t>
      </w:r>
    </w:p>
    <w:p w:rsidR="00492BA2" w:rsidRPr="00F070BA" w:rsidRDefault="00492BA2" w:rsidP="00492BA2">
      <w:pPr>
        <w:rPr>
          <w:rFonts w:asciiTheme="minorHAnsi" w:hAnsiTheme="minorHAnsi"/>
          <w:b/>
          <w:sz w:val="22"/>
          <w:szCs w:val="22"/>
        </w:rPr>
      </w:pPr>
    </w:p>
    <w:p w:rsidR="00492BA2" w:rsidRPr="00F070BA" w:rsidRDefault="00492BA2" w:rsidP="00492BA2">
      <w:pPr>
        <w:rPr>
          <w:rFonts w:asciiTheme="minorHAnsi" w:hAnsiTheme="minorHAnsi"/>
          <w:b/>
          <w:bCs/>
          <w:sz w:val="22"/>
          <w:szCs w:val="22"/>
        </w:rPr>
      </w:pPr>
      <w:r w:rsidRPr="00F070BA">
        <w:rPr>
          <w:rFonts w:asciiTheme="minorHAnsi" w:hAnsiTheme="minorHAnsi"/>
          <w:b/>
          <w:bCs/>
          <w:sz w:val="22"/>
          <w:szCs w:val="22"/>
        </w:rPr>
        <w:t xml:space="preserve">The </w:t>
      </w:r>
      <w:r w:rsidR="002B21E6" w:rsidRPr="00F070BA">
        <w:rPr>
          <w:rFonts w:asciiTheme="minorHAnsi" w:hAnsiTheme="minorHAnsi"/>
          <w:b/>
          <w:bCs/>
          <w:sz w:val="22"/>
          <w:szCs w:val="22"/>
        </w:rPr>
        <w:t>s</w:t>
      </w:r>
      <w:r w:rsidRPr="00F070BA">
        <w:rPr>
          <w:rFonts w:asciiTheme="minorHAnsi" w:hAnsiTheme="minorHAnsi"/>
          <w:b/>
          <w:bCs/>
          <w:sz w:val="22"/>
          <w:szCs w:val="22"/>
        </w:rPr>
        <w:t xml:space="preserve">tudent </w:t>
      </w:r>
      <w:r w:rsidR="002B21E6" w:rsidRPr="00F070BA">
        <w:rPr>
          <w:rFonts w:asciiTheme="minorHAnsi" w:hAnsiTheme="minorHAnsi"/>
          <w:b/>
          <w:bCs/>
          <w:sz w:val="22"/>
          <w:szCs w:val="22"/>
        </w:rPr>
        <w:t>w</w:t>
      </w:r>
      <w:r w:rsidRPr="00F070BA">
        <w:rPr>
          <w:rFonts w:asciiTheme="minorHAnsi" w:hAnsiTheme="minorHAnsi"/>
          <w:b/>
          <w:bCs/>
          <w:sz w:val="22"/>
          <w:szCs w:val="22"/>
        </w:rPr>
        <w:t xml:space="preserve">ill </w:t>
      </w:r>
      <w:r w:rsidR="002B21E6" w:rsidRPr="00F070BA">
        <w:rPr>
          <w:rFonts w:asciiTheme="minorHAnsi" w:hAnsiTheme="minorHAnsi"/>
          <w:b/>
          <w:bCs/>
          <w:sz w:val="22"/>
          <w:szCs w:val="22"/>
        </w:rPr>
        <w:t>l</w:t>
      </w:r>
      <w:r w:rsidRPr="00F070BA">
        <w:rPr>
          <w:rFonts w:asciiTheme="minorHAnsi" w:hAnsiTheme="minorHAnsi"/>
          <w:b/>
          <w:bCs/>
          <w:sz w:val="22"/>
          <w:szCs w:val="22"/>
        </w:rPr>
        <w:t xml:space="preserve">earn </w:t>
      </w:r>
      <w:r w:rsidR="00A30E52" w:rsidRPr="00F070BA">
        <w:rPr>
          <w:rFonts w:asciiTheme="minorHAnsi" w:hAnsiTheme="minorHAnsi"/>
          <w:b/>
          <w:bCs/>
          <w:sz w:val="22"/>
          <w:szCs w:val="22"/>
        </w:rPr>
        <w:t xml:space="preserve">the </w:t>
      </w:r>
      <w:r w:rsidR="002B21E6" w:rsidRPr="00F070BA">
        <w:rPr>
          <w:rFonts w:asciiTheme="minorHAnsi" w:hAnsiTheme="minorHAnsi"/>
          <w:b/>
          <w:bCs/>
          <w:sz w:val="22"/>
          <w:szCs w:val="22"/>
        </w:rPr>
        <w:t>e</w:t>
      </w:r>
      <w:r w:rsidR="00A30E52" w:rsidRPr="00F070BA">
        <w:rPr>
          <w:rFonts w:asciiTheme="minorHAnsi" w:hAnsiTheme="minorHAnsi"/>
          <w:b/>
          <w:bCs/>
          <w:sz w:val="22"/>
          <w:szCs w:val="22"/>
        </w:rPr>
        <w:t xml:space="preserve">ssentials of and </w:t>
      </w:r>
      <w:r w:rsidR="002B21E6" w:rsidRPr="00F070BA">
        <w:rPr>
          <w:rFonts w:asciiTheme="minorHAnsi" w:hAnsiTheme="minorHAnsi"/>
          <w:b/>
          <w:bCs/>
          <w:sz w:val="22"/>
          <w:szCs w:val="22"/>
        </w:rPr>
        <w:t>d</w:t>
      </w:r>
      <w:r w:rsidR="00A30E52" w:rsidRPr="00F070BA">
        <w:rPr>
          <w:rFonts w:asciiTheme="minorHAnsi" w:hAnsiTheme="minorHAnsi"/>
          <w:b/>
          <w:bCs/>
          <w:sz w:val="22"/>
          <w:szCs w:val="22"/>
        </w:rPr>
        <w:t xml:space="preserve">emonstrate </w:t>
      </w:r>
      <w:r w:rsidR="002B21E6" w:rsidRPr="00F070BA">
        <w:rPr>
          <w:rFonts w:asciiTheme="minorHAnsi" w:hAnsiTheme="minorHAnsi"/>
          <w:b/>
          <w:bCs/>
          <w:sz w:val="22"/>
          <w:szCs w:val="22"/>
        </w:rPr>
        <w:t>p</w:t>
      </w:r>
      <w:r w:rsidR="00A30E52" w:rsidRPr="00F070BA">
        <w:rPr>
          <w:rFonts w:asciiTheme="minorHAnsi" w:hAnsiTheme="minorHAnsi"/>
          <w:b/>
          <w:bCs/>
          <w:sz w:val="22"/>
          <w:szCs w:val="22"/>
        </w:rPr>
        <w:t xml:space="preserve">roficiency in </w:t>
      </w:r>
    </w:p>
    <w:p w:rsidR="00A30E52" w:rsidRPr="00F070BA" w:rsidRDefault="00A30E52" w:rsidP="00492BA2">
      <w:pPr>
        <w:rPr>
          <w:rFonts w:asciiTheme="minorHAnsi" w:hAnsiTheme="minorHAnsi"/>
          <w:b/>
          <w:bCs/>
          <w:sz w:val="22"/>
          <w:szCs w:val="22"/>
        </w:rPr>
      </w:pPr>
    </w:p>
    <w:p w:rsidR="007B1129" w:rsidRDefault="007B1129" w:rsidP="007B1129">
      <w:pPr>
        <w:numPr>
          <w:ilvl w:val="0"/>
          <w:numId w:val="3"/>
        </w:numPr>
        <w:rPr>
          <w:rFonts w:asciiTheme="minorHAnsi" w:hAnsiTheme="minorHAnsi"/>
          <w:b/>
          <w:bCs/>
          <w:sz w:val="22"/>
          <w:szCs w:val="22"/>
        </w:rPr>
      </w:pPr>
      <w:r>
        <w:rPr>
          <w:rFonts w:asciiTheme="minorHAnsi" w:hAnsiTheme="minorHAnsi"/>
          <w:b/>
          <w:bCs/>
          <w:sz w:val="22"/>
          <w:szCs w:val="22"/>
        </w:rPr>
        <w:t>Decomposition of Times Series into trend, seasonal, cyclical, and irregular components</w:t>
      </w:r>
    </w:p>
    <w:p w:rsidR="007B1129" w:rsidRDefault="007B1129" w:rsidP="00492BA2">
      <w:pPr>
        <w:numPr>
          <w:ilvl w:val="0"/>
          <w:numId w:val="3"/>
        </w:numPr>
        <w:rPr>
          <w:rFonts w:asciiTheme="minorHAnsi" w:hAnsiTheme="minorHAnsi"/>
          <w:b/>
          <w:bCs/>
          <w:sz w:val="22"/>
          <w:szCs w:val="22"/>
        </w:rPr>
      </w:pPr>
      <w:r>
        <w:rPr>
          <w:rFonts w:asciiTheme="minorHAnsi" w:hAnsiTheme="minorHAnsi"/>
          <w:b/>
          <w:bCs/>
          <w:sz w:val="22"/>
          <w:szCs w:val="22"/>
        </w:rPr>
        <w:t>Deterministic Trend/Seasonal Forecasting Models</w:t>
      </w:r>
    </w:p>
    <w:p w:rsidR="005169A4" w:rsidRDefault="005169A4" w:rsidP="00492BA2">
      <w:pPr>
        <w:numPr>
          <w:ilvl w:val="0"/>
          <w:numId w:val="3"/>
        </w:numPr>
        <w:rPr>
          <w:rFonts w:asciiTheme="minorHAnsi" w:hAnsiTheme="minorHAnsi"/>
          <w:b/>
          <w:bCs/>
          <w:sz w:val="22"/>
          <w:szCs w:val="22"/>
        </w:rPr>
      </w:pPr>
      <w:r>
        <w:rPr>
          <w:rFonts w:asciiTheme="minorHAnsi" w:hAnsiTheme="minorHAnsi"/>
          <w:b/>
          <w:bCs/>
          <w:sz w:val="22"/>
          <w:szCs w:val="22"/>
        </w:rPr>
        <w:t>Box-Jenkins Forecasting Models</w:t>
      </w:r>
    </w:p>
    <w:p w:rsidR="005169A4" w:rsidRDefault="005169A4" w:rsidP="00492BA2">
      <w:pPr>
        <w:numPr>
          <w:ilvl w:val="0"/>
          <w:numId w:val="3"/>
        </w:numPr>
        <w:rPr>
          <w:rFonts w:asciiTheme="minorHAnsi" w:hAnsiTheme="minorHAnsi"/>
          <w:b/>
          <w:bCs/>
          <w:sz w:val="22"/>
          <w:szCs w:val="22"/>
        </w:rPr>
      </w:pPr>
      <w:r>
        <w:rPr>
          <w:rFonts w:asciiTheme="minorHAnsi" w:hAnsiTheme="minorHAnsi"/>
          <w:b/>
          <w:bCs/>
          <w:sz w:val="22"/>
          <w:szCs w:val="22"/>
        </w:rPr>
        <w:t xml:space="preserve">Exponential Smoothing </w:t>
      </w:r>
      <w:r w:rsidR="007B1129">
        <w:rPr>
          <w:rFonts w:asciiTheme="minorHAnsi" w:hAnsiTheme="minorHAnsi"/>
          <w:b/>
          <w:bCs/>
          <w:sz w:val="22"/>
          <w:szCs w:val="22"/>
        </w:rPr>
        <w:t xml:space="preserve">Forecasting </w:t>
      </w:r>
      <w:r>
        <w:rPr>
          <w:rFonts w:asciiTheme="minorHAnsi" w:hAnsiTheme="minorHAnsi"/>
          <w:b/>
          <w:bCs/>
          <w:sz w:val="22"/>
          <w:szCs w:val="22"/>
        </w:rPr>
        <w:t>Models</w:t>
      </w:r>
    </w:p>
    <w:p w:rsidR="005169A4" w:rsidRDefault="005169A4" w:rsidP="00492BA2">
      <w:pPr>
        <w:numPr>
          <w:ilvl w:val="0"/>
          <w:numId w:val="3"/>
        </w:numPr>
        <w:rPr>
          <w:rFonts w:asciiTheme="minorHAnsi" w:hAnsiTheme="minorHAnsi"/>
          <w:b/>
          <w:bCs/>
          <w:sz w:val="22"/>
          <w:szCs w:val="22"/>
        </w:rPr>
      </w:pPr>
      <w:r>
        <w:rPr>
          <w:rFonts w:asciiTheme="minorHAnsi" w:hAnsiTheme="minorHAnsi"/>
          <w:b/>
          <w:bCs/>
          <w:sz w:val="22"/>
          <w:szCs w:val="22"/>
        </w:rPr>
        <w:t xml:space="preserve">Unobservable Component </w:t>
      </w:r>
      <w:r w:rsidR="007B1129">
        <w:rPr>
          <w:rFonts w:asciiTheme="minorHAnsi" w:hAnsiTheme="minorHAnsi"/>
          <w:b/>
          <w:bCs/>
          <w:sz w:val="22"/>
          <w:szCs w:val="22"/>
        </w:rPr>
        <w:t xml:space="preserve">Forecasting </w:t>
      </w:r>
      <w:r>
        <w:rPr>
          <w:rFonts w:asciiTheme="minorHAnsi" w:hAnsiTheme="minorHAnsi"/>
          <w:b/>
          <w:bCs/>
          <w:sz w:val="22"/>
          <w:szCs w:val="22"/>
        </w:rPr>
        <w:t>Models</w:t>
      </w:r>
    </w:p>
    <w:p w:rsidR="0007139C" w:rsidRDefault="0007139C" w:rsidP="00492BA2">
      <w:pPr>
        <w:numPr>
          <w:ilvl w:val="0"/>
          <w:numId w:val="3"/>
        </w:numPr>
        <w:rPr>
          <w:rFonts w:asciiTheme="minorHAnsi" w:hAnsiTheme="minorHAnsi"/>
          <w:b/>
          <w:bCs/>
          <w:sz w:val="22"/>
          <w:szCs w:val="22"/>
        </w:rPr>
      </w:pPr>
      <w:r>
        <w:rPr>
          <w:rFonts w:asciiTheme="minorHAnsi" w:hAnsiTheme="minorHAnsi"/>
          <w:b/>
          <w:bCs/>
          <w:sz w:val="22"/>
          <w:szCs w:val="22"/>
        </w:rPr>
        <w:t>Nonlinear Time Series Models</w:t>
      </w:r>
    </w:p>
    <w:p w:rsidR="00FD67CC" w:rsidRDefault="005169A4" w:rsidP="00492BA2">
      <w:pPr>
        <w:numPr>
          <w:ilvl w:val="0"/>
          <w:numId w:val="3"/>
        </w:numPr>
        <w:rPr>
          <w:rFonts w:asciiTheme="minorHAnsi" w:hAnsiTheme="minorHAnsi"/>
          <w:b/>
          <w:bCs/>
          <w:sz w:val="22"/>
          <w:szCs w:val="22"/>
        </w:rPr>
      </w:pPr>
      <w:r>
        <w:rPr>
          <w:rFonts w:asciiTheme="minorHAnsi" w:hAnsiTheme="minorHAnsi"/>
          <w:b/>
          <w:bCs/>
          <w:sz w:val="22"/>
          <w:szCs w:val="22"/>
        </w:rPr>
        <w:t>Vector Autoregressive Time Series Models</w:t>
      </w:r>
    </w:p>
    <w:p w:rsidR="00492BA2" w:rsidRPr="00F070BA" w:rsidRDefault="00492BA2" w:rsidP="00492BA2">
      <w:pPr>
        <w:numPr>
          <w:ilvl w:val="0"/>
          <w:numId w:val="3"/>
        </w:numPr>
        <w:rPr>
          <w:rFonts w:asciiTheme="minorHAnsi" w:hAnsiTheme="minorHAnsi"/>
          <w:b/>
          <w:bCs/>
          <w:sz w:val="22"/>
          <w:szCs w:val="22"/>
        </w:rPr>
      </w:pPr>
      <w:r w:rsidRPr="00F070BA">
        <w:rPr>
          <w:rFonts w:asciiTheme="minorHAnsi" w:hAnsiTheme="minorHAnsi"/>
          <w:b/>
          <w:bCs/>
          <w:sz w:val="22"/>
          <w:szCs w:val="22"/>
        </w:rPr>
        <w:t>Evaluat</w:t>
      </w:r>
      <w:r w:rsidR="00A30E52" w:rsidRPr="00F070BA">
        <w:rPr>
          <w:rFonts w:asciiTheme="minorHAnsi" w:hAnsiTheme="minorHAnsi"/>
          <w:b/>
          <w:bCs/>
          <w:sz w:val="22"/>
          <w:szCs w:val="22"/>
        </w:rPr>
        <w:t>ion of t</w:t>
      </w:r>
      <w:r w:rsidRPr="00F070BA">
        <w:rPr>
          <w:rFonts w:asciiTheme="minorHAnsi" w:hAnsiTheme="minorHAnsi"/>
          <w:b/>
          <w:bCs/>
          <w:sz w:val="22"/>
          <w:szCs w:val="22"/>
        </w:rPr>
        <w:t>he forecasting accuracies of competing forecasting methods</w:t>
      </w:r>
      <w:r w:rsidRPr="00F070BA">
        <w:rPr>
          <w:rFonts w:asciiTheme="minorHAnsi" w:hAnsiTheme="minorHAnsi"/>
          <w:sz w:val="22"/>
          <w:szCs w:val="22"/>
        </w:rPr>
        <w:t xml:space="preserve"> </w:t>
      </w:r>
    </w:p>
    <w:p w:rsidR="00492BA2" w:rsidRPr="00F070BA" w:rsidRDefault="00492BA2" w:rsidP="00492BA2">
      <w:pPr>
        <w:numPr>
          <w:ilvl w:val="0"/>
          <w:numId w:val="3"/>
        </w:numPr>
        <w:rPr>
          <w:rFonts w:asciiTheme="minorHAnsi" w:hAnsiTheme="minorHAnsi"/>
          <w:b/>
          <w:bCs/>
          <w:sz w:val="22"/>
          <w:szCs w:val="22"/>
        </w:rPr>
      </w:pPr>
      <w:r w:rsidRPr="00F070BA">
        <w:rPr>
          <w:rFonts w:asciiTheme="minorHAnsi" w:hAnsiTheme="minorHAnsi"/>
          <w:b/>
          <w:bCs/>
          <w:sz w:val="22"/>
          <w:szCs w:val="22"/>
        </w:rPr>
        <w:t>Evaluat</w:t>
      </w:r>
      <w:r w:rsidR="00A30E52" w:rsidRPr="00F070BA">
        <w:rPr>
          <w:rFonts w:asciiTheme="minorHAnsi" w:hAnsiTheme="minorHAnsi"/>
          <w:b/>
          <w:bCs/>
          <w:sz w:val="22"/>
          <w:szCs w:val="22"/>
        </w:rPr>
        <w:t>ion of</w:t>
      </w:r>
      <w:r w:rsidRPr="00F070BA">
        <w:rPr>
          <w:rFonts w:asciiTheme="minorHAnsi" w:hAnsiTheme="minorHAnsi"/>
          <w:b/>
          <w:bCs/>
          <w:sz w:val="22"/>
          <w:szCs w:val="22"/>
        </w:rPr>
        <w:t xml:space="preserve"> the usefulness of a proposed leading economic/business indicator</w:t>
      </w:r>
    </w:p>
    <w:p w:rsidR="0062414C" w:rsidRPr="00F070BA" w:rsidRDefault="00A30E52" w:rsidP="00492BA2">
      <w:pPr>
        <w:numPr>
          <w:ilvl w:val="0"/>
          <w:numId w:val="3"/>
        </w:numPr>
        <w:rPr>
          <w:rFonts w:asciiTheme="minorHAnsi" w:hAnsiTheme="minorHAnsi"/>
          <w:b/>
          <w:bCs/>
          <w:sz w:val="22"/>
          <w:szCs w:val="22"/>
        </w:rPr>
      </w:pPr>
      <w:r w:rsidRPr="00F070BA">
        <w:rPr>
          <w:rFonts w:asciiTheme="minorHAnsi" w:hAnsiTheme="minorHAnsi"/>
          <w:b/>
          <w:bCs/>
          <w:sz w:val="22"/>
          <w:szCs w:val="22"/>
        </w:rPr>
        <w:t xml:space="preserve">Forming efficient </w:t>
      </w:r>
      <w:r w:rsidR="0062414C" w:rsidRPr="00F070BA">
        <w:rPr>
          <w:rFonts w:asciiTheme="minorHAnsi" w:hAnsiTheme="minorHAnsi"/>
          <w:b/>
          <w:bCs/>
          <w:sz w:val="22"/>
          <w:szCs w:val="22"/>
        </w:rPr>
        <w:t>“combination” forecasts</w:t>
      </w:r>
    </w:p>
    <w:p w:rsidR="00A241E0" w:rsidRPr="00F070BA" w:rsidRDefault="00492BA2" w:rsidP="00A241E0">
      <w:pPr>
        <w:numPr>
          <w:ilvl w:val="0"/>
          <w:numId w:val="3"/>
        </w:numPr>
        <w:rPr>
          <w:rFonts w:asciiTheme="minorHAnsi" w:hAnsiTheme="minorHAnsi"/>
          <w:b/>
          <w:bCs/>
          <w:sz w:val="22"/>
          <w:szCs w:val="22"/>
        </w:rPr>
      </w:pPr>
      <w:r w:rsidRPr="00F070BA">
        <w:rPr>
          <w:rFonts w:asciiTheme="minorHAnsi" w:hAnsiTheme="minorHAnsi"/>
          <w:b/>
          <w:bCs/>
          <w:sz w:val="22"/>
          <w:szCs w:val="22"/>
        </w:rPr>
        <w:t>Run</w:t>
      </w:r>
      <w:r w:rsidR="00A30E52" w:rsidRPr="00F070BA">
        <w:rPr>
          <w:rFonts w:asciiTheme="minorHAnsi" w:hAnsiTheme="minorHAnsi"/>
          <w:b/>
          <w:bCs/>
          <w:sz w:val="22"/>
          <w:szCs w:val="22"/>
        </w:rPr>
        <w:t>ning</w:t>
      </w:r>
      <w:r w:rsidRPr="00F070BA">
        <w:rPr>
          <w:rFonts w:asciiTheme="minorHAnsi" w:hAnsiTheme="minorHAnsi"/>
          <w:b/>
          <w:bCs/>
          <w:sz w:val="22"/>
          <w:szCs w:val="22"/>
        </w:rPr>
        <w:t xml:space="preserve"> SAS</w:t>
      </w:r>
      <w:r w:rsidR="0008141E" w:rsidRPr="00F070BA">
        <w:rPr>
          <w:rFonts w:asciiTheme="minorHAnsi" w:hAnsiTheme="minorHAnsi"/>
          <w:b/>
          <w:bCs/>
          <w:sz w:val="22"/>
          <w:szCs w:val="22"/>
        </w:rPr>
        <w:t xml:space="preserve">, </w:t>
      </w:r>
      <w:r w:rsidRPr="00F070BA">
        <w:rPr>
          <w:rFonts w:asciiTheme="minorHAnsi" w:hAnsiTheme="minorHAnsi"/>
          <w:b/>
          <w:bCs/>
          <w:sz w:val="22"/>
          <w:szCs w:val="22"/>
        </w:rPr>
        <w:t>EVIEWS</w:t>
      </w:r>
      <w:r w:rsidR="0008141E" w:rsidRPr="00F070BA">
        <w:rPr>
          <w:rFonts w:asciiTheme="minorHAnsi" w:hAnsiTheme="minorHAnsi"/>
          <w:b/>
          <w:bCs/>
          <w:sz w:val="22"/>
          <w:szCs w:val="22"/>
        </w:rPr>
        <w:t>, and R</w:t>
      </w:r>
      <w:r w:rsidRPr="00F070BA">
        <w:rPr>
          <w:rFonts w:asciiTheme="minorHAnsi" w:hAnsiTheme="minorHAnsi"/>
          <w:b/>
          <w:bCs/>
          <w:sz w:val="22"/>
          <w:szCs w:val="22"/>
        </w:rPr>
        <w:t xml:space="preserve"> Computer programs </w:t>
      </w:r>
    </w:p>
    <w:p w:rsidR="00A241E0" w:rsidRPr="00F070BA" w:rsidRDefault="00A241E0" w:rsidP="00A241E0">
      <w:pPr>
        <w:ind w:left="720"/>
        <w:rPr>
          <w:rFonts w:asciiTheme="minorHAnsi" w:hAnsiTheme="minorHAnsi"/>
          <w:b/>
          <w:bCs/>
          <w:sz w:val="22"/>
          <w:szCs w:val="22"/>
        </w:rPr>
      </w:pPr>
    </w:p>
    <w:p w:rsidR="00F55DCF" w:rsidRDefault="00A241E0" w:rsidP="00BE7A38">
      <w:pPr>
        <w:rPr>
          <w:rFonts w:asciiTheme="minorHAnsi" w:hAnsiTheme="minorHAnsi"/>
          <w:sz w:val="22"/>
          <w:szCs w:val="22"/>
        </w:rPr>
      </w:pPr>
      <w:r w:rsidRPr="00BE7A38">
        <w:rPr>
          <w:rFonts w:asciiTheme="minorHAnsi" w:hAnsiTheme="minorHAnsi"/>
          <w:b/>
          <w:sz w:val="22"/>
          <w:szCs w:val="22"/>
        </w:rPr>
        <w:t>Textbook</w:t>
      </w:r>
      <w:r w:rsidR="005169A4" w:rsidRPr="00BE7A38">
        <w:rPr>
          <w:rFonts w:asciiTheme="minorHAnsi" w:hAnsiTheme="minorHAnsi"/>
          <w:b/>
          <w:sz w:val="22"/>
          <w:szCs w:val="22"/>
        </w:rPr>
        <w:t xml:space="preserve"> for Course</w:t>
      </w:r>
      <w:r w:rsidRPr="00BE7A38">
        <w:rPr>
          <w:rFonts w:asciiTheme="minorHAnsi" w:hAnsiTheme="minorHAnsi"/>
          <w:b/>
          <w:sz w:val="22"/>
          <w:szCs w:val="22"/>
        </w:rPr>
        <w:t>:</w:t>
      </w:r>
      <w:r w:rsidR="00BE7A38" w:rsidRPr="00BE7A38">
        <w:rPr>
          <w:rFonts w:asciiTheme="minorHAnsi" w:hAnsiTheme="minorHAnsi"/>
          <w:sz w:val="22"/>
          <w:szCs w:val="22"/>
        </w:rPr>
        <w:t xml:space="preserve"> The textbook for this course is </w:t>
      </w:r>
      <w:r w:rsidR="00D70C52">
        <w:rPr>
          <w:rFonts w:asciiTheme="minorHAnsi" w:hAnsiTheme="minorHAnsi"/>
          <w:sz w:val="22"/>
          <w:szCs w:val="22"/>
          <w:u w:val="single"/>
        </w:rPr>
        <w:t>Time Series Models for Business and Economic F</w:t>
      </w:r>
      <w:r w:rsidR="00BE7A38" w:rsidRPr="00BE7A38">
        <w:rPr>
          <w:rFonts w:asciiTheme="minorHAnsi" w:hAnsiTheme="minorHAnsi"/>
          <w:sz w:val="22"/>
          <w:szCs w:val="22"/>
          <w:u w:val="single"/>
        </w:rPr>
        <w:t>orecasting</w:t>
      </w:r>
      <w:r w:rsidR="00D70C52">
        <w:rPr>
          <w:rFonts w:asciiTheme="minorHAnsi" w:hAnsiTheme="minorHAnsi"/>
          <w:sz w:val="22"/>
          <w:szCs w:val="22"/>
        </w:rPr>
        <w:t>, 2</w:t>
      </w:r>
      <w:r w:rsidR="00D70C52" w:rsidRPr="00D70C52">
        <w:rPr>
          <w:rFonts w:asciiTheme="minorHAnsi" w:hAnsiTheme="minorHAnsi"/>
          <w:sz w:val="22"/>
          <w:szCs w:val="22"/>
          <w:vertAlign w:val="superscript"/>
        </w:rPr>
        <w:t>nd</w:t>
      </w:r>
      <w:r w:rsidR="00D70C52">
        <w:rPr>
          <w:rFonts w:asciiTheme="minorHAnsi" w:hAnsiTheme="minorHAnsi"/>
          <w:sz w:val="22"/>
          <w:szCs w:val="22"/>
        </w:rPr>
        <w:t xml:space="preserve"> edition </w:t>
      </w:r>
      <w:r w:rsidR="00BE7A38" w:rsidRPr="00BE7A38">
        <w:rPr>
          <w:rFonts w:asciiTheme="minorHAnsi" w:hAnsiTheme="minorHAnsi"/>
          <w:sz w:val="22"/>
          <w:szCs w:val="22"/>
        </w:rPr>
        <w:t>(</w:t>
      </w:r>
      <w:r w:rsidR="00D70C52">
        <w:rPr>
          <w:rFonts w:asciiTheme="minorHAnsi" w:hAnsiTheme="minorHAnsi"/>
          <w:sz w:val="22"/>
          <w:szCs w:val="22"/>
        </w:rPr>
        <w:t>2014</w:t>
      </w:r>
      <w:r w:rsidR="00BE7A38" w:rsidRPr="00BE7A38">
        <w:rPr>
          <w:rFonts w:asciiTheme="minorHAnsi" w:hAnsiTheme="minorHAnsi"/>
          <w:sz w:val="22"/>
          <w:szCs w:val="22"/>
        </w:rPr>
        <w:t>)</w:t>
      </w:r>
      <w:r w:rsidR="00D70C52">
        <w:rPr>
          <w:rFonts w:asciiTheme="minorHAnsi" w:hAnsiTheme="minorHAnsi"/>
          <w:sz w:val="22"/>
          <w:szCs w:val="22"/>
        </w:rPr>
        <w:t xml:space="preserve"> by Philip H. Franses, Dick van Dijk and Anne Opschoor</w:t>
      </w:r>
      <w:r w:rsidR="00BE7A38" w:rsidRPr="00BE7A38">
        <w:rPr>
          <w:rFonts w:asciiTheme="minorHAnsi" w:hAnsiTheme="minorHAnsi"/>
          <w:sz w:val="22"/>
          <w:szCs w:val="22"/>
        </w:rPr>
        <w:t>.</w:t>
      </w:r>
      <w:r w:rsidR="003C732C">
        <w:rPr>
          <w:rFonts w:asciiTheme="minorHAnsi" w:hAnsiTheme="minorHAnsi"/>
          <w:sz w:val="22"/>
          <w:szCs w:val="22"/>
        </w:rPr>
        <w:t xml:space="preserve">  In the below course outline we refer to this textbook as </w:t>
      </w:r>
      <w:r w:rsidR="003C732C" w:rsidRPr="003C732C">
        <w:rPr>
          <w:rFonts w:asciiTheme="minorHAnsi" w:hAnsiTheme="minorHAnsi"/>
          <w:b/>
          <w:sz w:val="22"/>
          <w:szCs w:val="22"/>
        </w:rPr>
        <w:t>FVDO</w:t>
      </w:r>
      <w:r w:rsidR="003C732C">
        <w:rPr>
          <w:rFonts w:asciiTheme="minorHAnsi" w:hAnsiTheme="minorHAnsi"/>
          <w:sz w:val="22"/>
          <w:szCs w:val="22"/>
        </w:rPr>
        <w:t>.</w:t>
      </w:r>
      <w:r w:rsidR="00A513BA">
        <w:rPr>
          <w:rFonts w:asciiTheme="minorHAnsi" w:hAnsiTheme="minorHAnsi"/>
          <w:sz w:val="22"/>
          <w:szCs w:val="22"/>
        </w:rPr>
        <w:t xml:space="preserve">  The website for downloading the data sets used in this textbook is located at </w:t>
      </w:r>
      <w:hyperlink r:id="rId7" w:history="1">
        <w:r w:rsidR="0001044B" w:rsidRPr="00430705">
          <w:rPr>
            <w:rStyle w:val="Hyperlink"/>
            <w:rFonts w:asciiTheme="minorHAnsi" w:hAnsiTheme="minorHAnsi"/>
            <w:sz w:val="22"/>
            <w:szCs w:val="22"/>
          </w:rPr>
          <w:t>http://www.cambridge.org/us/academic/subjects/economics/econometrics-statistics-and-mathematical-economics/time-series-models-business-and-economic-forecasting-2nd-edition?format=PB</w:t>
        </w:r>
      </w:hyperlink>
      <w:r w:rsidR="0001044B">
        <w:rPr>
          <w:rFonts w:asciiTheme="minorHAnsi" w:hAnsiTheme="minorHAnsi"/>
          <w:sz w:val="22"/>
          <w:szCs w:val="22"/>
        </w:rPr>
        <w:t xml:space="preserve">.  After going to this website, click on “Resources” and then click on “Data Sets.” </w:t>
      </w:r>
    </w:p>
    <w:p w:rsidR="0001044B" w:rsidRDefault="0001044B" w:rsidP="00BE7A38">
      <w:pPr>
        <w:rPr>
          <w:rFonts w:asciiTheme="minorHAnsi" w:hAnsiTheme="minorHAnsi"/>
          <w:sz w:val="22"/>
          <w:szCs w:val="22"/>
        </w:rPr>
      </w:pPr>
    </w:p>
    <w:p w:rsidR="00BE7A38" w:rsidRDefault="00BE7A38" w:rsidP="00A513BA">
      <w:pPr>
        <w:rPr>
          <w:rFonts w:asciiTheme="minorHAnsi" w:hAnsiTheme="minorHAnsi"/>
          <w:sz w:val="22"/>
          <w:szCs w:val="22"/>
        </w:rPr>
      </w:pPr>
      <w:r w:rsidRPr="00BE7A38">
        <w:rPr>
          <w:rFonts w:asciiTheme="minorHAnsi" w:hAnsiTheme="minorHAnsi"/>
          <w:sz w:val="22"/>
          <w:szCs w:val="22"/>
        </w:rPr>
        <w:t>In addition to this book I will be relying heavily on class notes, handouts, and posting</w:t>
      </w:r>
      <w:r w:rsidR="00A513BA">
        <w:rPr>
          <w:rFonts w:asciiTheme="minorHAnsi" w:hAnsiTheme="minorHAnsi"/>
          <w:sz w:val="22"/>
          <w:szCs w:val="22"/>
        </w:rPr>
        <w:t xml:space="preserve">s to students.  </w:t>
      </w:r>
    </w:p>
    <w:p w:rsidR="00C815D2" w:rsidRDefault="00BE7A38" w:rsidP="008521A6">
      <w:pPr>
        <w:pStyle w:val="HTMLPreformatted"/>
        <w:rPr>
          <w:rFonts w:asciiTheme="minorHAnsi" w:hAnsiTheme="minorHAnsi"/>
          <w:sz w:val="22"/>
          <w:szCs w:val="22"/>
        </w:rPr>
      </w:pPr>
      <w:r>
        <w:rPr>
          <w:rFonts w:asciiTheme="minorHAnsi" w:hAnsiTheme="minorHAnsi"/>
          <w:sz w:val="22"/>
          <w:szCs w:val="22"/>
        </w:rPr>
        <w:t xml:space="preserve"> </w:t>
      </w:r>
    </w:p>
    <w:p w:rsidR="005C24FF" w:rsidRDefault="00C815D2" w:rsidP="00A241E0">
      <w:pPr>
        <w:rPr>
          <w:rFonts w:asciiTheme="minorHAnsi" w:hAnsiTheme="minorHAnsi"/>
          <w:sz w:val="22"/>
          <w:szCs w:val="22"/>
        </w:rPr>
      </w:pPr>
      <w:r w:rsidRPr="00C815D2">
        <w:rPr>
          <w:rFonts w:asciiTheme="minorHAnsi" w:hAnsiTheme="minorHAnsi"/>
          <w:b/>
          <w:sz w:val="22"/>
          <w:szCs w:val="22"/>
        </w:rPr>
        <w:t>Certification in SAS:</w:t>
      </w:r>
      <w:r>
        <w:rPr>
          <w:rFonts w:asciiTheme="minorHAnsi" w:hAnsiTheme="minorHAnsi"/>
          <w:sz w:val="22"/>
          <w:szCs w:val="22"/>
        </w:rPr>
        <w:t xml:space="preserve"> </w:t>
      </w:r>
      <w:r w:rsidR="00F151B3">
        <w:rPr>
          <w:rFonts w:asciiTheme="minorHAnsi" w:hAnsiTheme="minorHAnsi"/>
          <w:sz w:val="22"/>
          <w:szCs w:val="22"/>
        </w:rPr>
        <w:t>If you are an Applied Masters student in our department you might want to consider becoming certified in SAS.  There are two levels of certification</w:t>
      </w:r>
      <w:r w:rsidR="00B600D3">
        <w:rPr>
          <w:rFonts w:asciiTheme="minorHAnsi" w:hAnsiTheme="minorHAnsi"/>
          <w:sz w:val="22"/>
          <w:szCs w:val="22"/>
        </w:rPr>
        <w:t>:</w:t>
      </w:r>
      <w:r w:rsidR="00F151B3">
        <w:rPr>
          <w:rFonts w:asciiTheme="minorHAnsi" w:hAnsiTheme="minorHAnsi"/>
          <w:sz w:val="22"/>
          <w:szCs w:val="22"/>
        </w:rPr>
        <w:t xml:space="preserve"> Level I </w:t>
      </w:r>
      <w:r w:rsidR="00B82DA1">
        <w:rPr>
          <w:rFonts w:asciiTheme="minorHAnsi" w:hAnsiTheme="minorHAnsi"/>
          <w:sz w:val="22"/>
          <w:szCs w:val="22"/>
        </w:rPr>
        <w:t xml:space="preserve">- </w:t>
      </w:r>
      <w:r w:rsidR="00F151B3">
        <w:rPr>
          <w:rFonts w:asciiTheme="minorHAnsi" w:hAnsiTheme="minorHAnsi"/>
          <w:sz w:val="22"/>
          <w:szCs w:val="22"/>
        </w:rPr>
        <w:t xml:space="preserve">SAS </w:t>
      </w:r>
      <w:r w:rsidR="00B82DA1">
        <w:rPr>
          <w:rFonts w:asciiTheme="minorHAnsi" w:hAnsiTheme="minorHAnsi"/>
          <w:sz w:val="22"/>
          <w:szCs w:val="22"/>
        </w:rPr>
        <w:t xml:space="preserve">Certified Base </w:t>
      </w:r>
      <w:r w:rsidR="00F151B3">
        <w:rPr>
          <w:rFonts w:asciiTheme="minorHAnsi" w:hAnsiTheme="minorHAnsi"/>
          <w:sz w:val="22"/>
          <w:szCs w:val="22"/>
        </w:rPr>
        <w:t>programmer</w:t>
      </w:r>
      <w:r w:rsidR="00B82DA1">
        <w:rPr>
          <w:rFonts w:asciiTheme="minorHAnsi" w:hAnsiTheme="minorHAnsi"/>
          <w:sz w:val="22"/>
          <w:szCs w:val="22"/>
        </w:rPr>
        <w:t xml:space="preserve"> (</w:t>
      </w:r>
      <w:hyperlink r:id="rId8" w:history="1">
        <w:r w:rsidR="00B82DA1" w:rsidRPr="004A4571">
          <w:rPr>
            <w:rStyle w:val="Hyperlink"/>
            <w:rFonts w:asciiTheme="minorHAnsi" w:hAnsiTheme="minorHAnsi"/>
            <w:sz w:val="22"/>
            <w:szCs w:val="22"/>
          </w:rPr>
          <w:t>http://support.sas.com/certify/creds/bp.html</w:t>
        </w:r>
      </w:hyperlink>
      <w:r w:rsidR="00B82DA1">
        <w:rPr>
          <w:rFonts w:asciiTheme="minorHAnsi" w:hAnsiTheme="minorHAnsi"/>
          <w:sz w:val="22"/>
          <w:szCs w:val="22"/>
        </w:rPr>
        <w:t>)</w:t>
      </w:r>
      <w:r w:rsidR="00B82DA1" w:rsidRPr="00B82DA1">
        <w:rPr>
          <w:rFonts w:asciiTheme="minorHAnsi" w:hAnsiTheme="minorHAnsi"/>
          <w:sz w:val="22"/>
          <w:szCs w:val="22"/>
        </w:rPr>
        <w:t xml:space="preserve"> </w:t>
      </w:r>
      <w:r w:rsidR="00B82DA1">
        <w:rPr>
          <w:rFonts w:asciiTheme="minorHAnsi" w:hAnsiTheme="minorHAnsi"/>
          <w:sz w:val="22"/>
          <w:szCs w:val="22"/>
        </w:rPr>
        <w:t>and Level II – SAS Certified Advanced Programmer (</w:t>
      </w:r>
      <w:hyperlink r:id="rId9" w:history="1">
        <w:r w:rsidR="00B82DA1" w:rsidRPr="004A4571">
          <w:rPr>
            <w:rStyle w:val="Hyperlink"/>
            <w:rFonts w:asciiTheme="minorHAnsi" w:hAnsiTheme="minorHAnsi"/>
            <w:sz w:val="22"/>
            <w:szCs w:val="22"/>
          </w:rPr>
          <w:t>http://support.sas.com/certify/creds/ap.html</w:t>
        </w:r>
      </w:hyperlink>
      <w:r w:rsidR="00B82DA1">
        <w:rPr>
          <w:rFonts w:asciiTheme="minorHAnsi" w:hAnsiTheme="minorHAnsi"/>
          <w:sz w:val="22"/>
          <w:szCs w:val="22"/>
        </w:rPr>
        <w:t xml:space="preserve">).  </w:t>
      </w:r>
      <w:r w:rsidR="00F151B3">
        <w:rPr>
          <w:rFonts w:asciiTheme="minorHAnsi" w:hAnsiTheme="minorHAnsi"/>
          <w:sz w:val="22"/>
          <w:szCs w:val="22"/>
        </w:rPr>
        <w:t xml:space="preserve">If you take </w:t>
      </w:r>
      <w:r w:rsidR="00B82DA1">
        <w:rPr>
          <w:rFonts w:asciiTheme="minorHAnsi" w:hAnsiTheme="minorHAnsi"/>
          <w:sz w:val="22"/>
          <w:szCs w:val="22"/>
        </w:rPr>
        <w:t>and pass either of these tests, t</w:t>
      </w:r>
      <w:r w:rsidR="005C24FF">
        <w:rPr>
          <w:rFonts w:asciiTheme="minorHAnsi" w:hAnsiTheme="minorHAnsi"/>
          <w:sz w:val="22"/>
          <w:szCs w:val="22"/>
        </w:rPr>
        <w:t xml:space="preserve">he Richard B. Johnson Center for Economic Studies will cover the costs of the exam (approximately $90).  Having a SAS certification on your resume can </w:t>
      </w:r>
      <w:r w:rsidR="0087476C">
        <w:rPr>
          <w:rFonts w:asciiTheme="minorHAnsi" w:hAnsiTheme="minorHAnsi"/>
          <w:sz w:val="22"/>
          <w:szCs w:val="22"/>
        </w:rPr>
        <w:t xml:space="preserve">help </w:t>
      </w:r>
      <w:r w:rsidR="005C24FF">
        <w:rPr>
          <w:rFonts w:asciiTheme="minorHAnsi" w:hAnsiTheme="minorHAnsi"/>
          <w:sz w:val="22"/>
          <w:szCs w:val="22"/>
        </w:rPr>
        <w:t>you find a job in quantitatively oriented fields.</w:t>
      </w:r>
      <w:r>
        <w:rPr>
          <w:rFonts w:asciiTheme="minorHAnsi" w:hAnsiTheme="minorHAnsi"/>
          <w:sz w:val="22"/>
          <w:szCs w:val="22"/>
        </w:rPr>
        <w:t xml:space="preserve">  All SMU students have access to free e-learning courses for the purpose of preparing for the certification tests.  </w:t>
      </w:r>
      <w:r w:rsidR="00123C2E">
        <w:rPr>
          <w:rFonts w:asciiTheme="minorHAnsi" w:hAnsiTheme="minorHAnsi"/>
          <w:sz w:val="22"/>
          <w:szCs w:val="22"/>
        </w:rPr>
        <w:t>If you are interested in accessing these free e-learning</w:t>
      </w:r>
      <w:r w:rsidR="000A77E2">
        <w:rPr>
          <w:rFonts w:asciiTheme="minorHAnsi" w:hAnsiTheme="minorHAnsi"/>
          <w:sz w:val="22"/>
          <w:szCs w:val="22"/>
        </w:rPr>
        <w:t xml:space="preserve"> courses</w:t>
      </w:r>
      <w:r w:rsidR="00123C2E">
        <w:rPr>
          <w:rFonts w:asciiTheme="minorHAnsi" w:hAnsiTheme="minorHAnsi"/>
          <w:sz w:val="22"/>
          <w:szCs w:val="22"/>
        </w:rPr>
        <w:t xml:space="preserve">, just </w:t>
      </w:r>
      <w:r w:rsidR="000A77E2">
        <w:rPr>
          <w:rFonts w:asciiTheme="minorHAnsi" w:hAnsiTheme="minorHAnsi"/>
          <w:sz w:val="22"/>
          <w:szCs w:val="22"/>
        </w:rPr>
        <w:t xml:space="preserve">let me know </w:t>
      </w:r>
      <w:r w:rsidR="00123C2E">
        <w:rPr>
          <w:rFonts w:asciiTheme="minorHAnsi" w:hAnsiTheme="minorHAnsi"/>
          <w:sz w:val="22"/>
          <w:szCs w:val="22"/>
        </w:rPr>
        <w:t>and I will provide more information to you.</w:t>
      </w:r>
      <w:r>
        <w:rPr>
          <w:rFonts w:asciiTheme="minorHAnsi" w:hAnsiTheme="minorHAnsi"/>
          <w:sz w:val="22"/>
          <w:szCs w:val="22"/>
        </w:rPr>
        <w:t xml:space="preserve">  </w:t>
      </w:r>
    </w:p>
    <w:p w:rsidR="00A241E0" w:rsidRPr="00F070BA" w:rsidRDefault="00A241E0" w:rsidP="00A241E0">
      <w:pPr>
        <w:ind w:left="720"/>
        <w:rPr>
          <w:rFonts w:asciiTheme="minorHAnsi" w:hAnsiTheme="minorHAnsi"/>
          <w:b/>
          <w:sz w:val="22"/>
          <w:szCs w:val="22"/>
        </w:rPr>
      </w:pPr>
    </w:p>
    <w:p w:rsidR="00EB46CE" w:rsidRDefault="00973561" w:rsidP="00DA35AA">
      <w:pPr>
        <w:rPr>
          <w:rFonts w:asciiTheme="minorHAnsi" w:hAnsiTheme="minorHAnsi"/>
          <w:sz w:val="22"/>
          <w:szCs w:val="22"/>
        </w:rPr>
      </w:pPr>
      <w:r>
        <w:rPr>
          <w:rFonts w:asciiTheme="minorHAnsi" w:hAnsiTheme="minorHAnsi"/>
          <w:b/>
          <w:sz w:val="22"/>
          <w:szCs w:val="22"/>
        </w:rPr>
        <w:t>Accessing Computer Software for this course</w:t>
      </w:r>
      <w:r w:rsidR="00A241E0" w:rsidRPr="00F070BA">
        <w:rPr>
          <w:rFonts w:asciiTheme="minorHAnsi" w:hAnsiTheme="minorHAnsi"/>
          <w:b/>
          <w:sz w:val="22"/>
          <w:szCs w:val="22"/>
        </w:rPr>
        <w:t xml:space="preserve">:  </w:t>
      </w:r>
      <w:r w:rsidR="00A3101A">
        <w:rPr>
          <w:rFonts w:asciiTheme="minorHAnsi" w:hAnsiTheme="minorHAnsi"/>
          <w:sz w:val="22"/>
          <w:szCs w:val="22"/>
        </w:rPr>
        <w:t>The University is downsizing its computer labs and is instead encouraging the use of statistical and mathematic</w:t>
      </w:r>
      <w:r>
        <w:rPr>
          <w:rFonts w:asciiTheme="minorHAnsi" w:hAnsiTheme="minorHAnsi"/>
          <w:sz w:val="22"/>
          <w:szCs w:val="22"/>
        </w:rPr>
        <w:t>al</w:t>
      </w:r>
      <w:r w:rsidR="00A3101A">
        <w:rPr>
          <w:rFonts w:asciiTheme="minorHAnsi" w:hAnsiTheme="minorHAnsi"/>
          <w:sz w:val="22"/>
          <w:szCs w:val="22"/>
        </w:rPr>
        <w:t xml:space="preserve"> software via Apps.smu, a virtual computer environment access</w:t>
      </w:r>
      <w:r w:rsidR="006F77A0">
        <w:rPr>
          <w:rFonts w:asciiTheme="minorHAnsi" w:hAnsiTheme="minorHAnsi"/>
          <w:sz w:val="22"/>
          <w:szCs w:val="22"/>
        </w:rPr>
        <w:t>i</w:t>
      </w:r>
      <w:r w:rsidR="00A3101A">
        <w:rPr>
          <w:rFonts w:asciiTheme="minorHAnsi" w:hAnsiTheme="minorHAnsi"/>
          <w:sz w:val="22"/>
          <w:szCs w:val="22"/>
        </w:rPr>
        <w:t xml:space="preserve">ble from your personal PC or laptop.  We will primarily be using </w:t>
      </w:r>
      <w:r w:rsidR="00A3101A" w:rsidRPr="00A3101A">
        <w:rPr>
          <w:rFonts w:asciiTheme="minorHAnsi" w:hAnsiTheme="minorHAnsi"/>
          <w:b/>
          <w:sz w:val="22"/>
          <w:szCs w:val="22"/>
        </w:rPr>
        <w:t>SAS</w:t>
      </w:r>
      <w:r w:rsidR="00A3101A">
        <w:rPr>
          <w:rFonts w:asciiTheme="minorHAnsi" w:hAnsiTheme="minorHAnsi"/>
          <w:sz w:val="22"/>
          <w:szCs w:val="22"/>
        </w:rPr>
        <w:t xml:space="preserve"> </w:t>
      </w:r>
      <w:r w:rsidR="00A241E0" w:rsidRPr="00F070BA">
        <w:rPr>
          <w:rFonts w:asciiTheme="minorHAnsi" w:hAnsiTheme="minorHAnsi"/>
          <w:sz w:val="22"/>
          <w:szCs w:val="22"/>
        </w:rPr>
        <w:t>(Statistical Analysis System) produced by the SAS Institute located in Cary, North Carolina</w:t>
      </w:r>
      <w:r w:rsidR="006F77A0">
        <w:rPr>
          <w:rFonts w:asciiTheme="minorHAnsi" w:hAnsiTheme="minorHAnsi"/>
          <w:sz w:val="22"/>
          <w:szCs w:val="22"/>
        </w:rPr>
        <w:t xml:space="preserve"> although we may occasionally use the </w:t>
      </w:r>
      <w:r w:rsidR="006F77A0" w:rsidRPr="00973561">
        <w:rPr>
          <w:rFonts w:asciiTheme="minorHAnsi" w:hAnsiTheme="minorHAnsi"/>
          <w:b/>
          <w:sz w:val="22"/>
          <w:szCs w:val="22"/>
        </w:rPr>
        <w:t>EVIEWS</w:t>
      </w:r>
      <w:r w:rsidR="006F77A0">
        <w:rPr>
          <w:rFonts w:asciiTheme="minorHAnsi" w:hAnsiTheme="minorHAnsi"/>
          <w:sz w:val="22"/>
          <w:szCs w:val="22"/>
        </w:rPr>
        <w:t xml:space="preserve"> </w:t>
      </w:r>
      <w:r>
        <w:rPr>
          <w:rFonts w:asciiTheme="minorHAnsi" w:hAnsiTheme="minorHAnsi"/>
          <w:sz w:val="22"/>
          <w:szCs w:val="22"/>
        </w:rPr>
        <w:t xml:space="preserve">(Econometric Views) </w:t>
      </w:r>
      <w:r w:rsidR="006F77A0">
        <w:rPr>
          <w:rFonts w:asciiTheme="minorHAnsi" w:hAnsiTheme="minorHAnsi"/>
          <w:sz w:val="22"/>
          <w:szCs w:val="22"/>
        </w:rPr>
        <w:t>software package that is also available on Apps.smu.</w:t>
      </w:r>
      <w:r w:rsidR="008521A6">
        <w:rPr>
          <w:rFonts w:asciiTheme="minorHAnsi" w:hAnsiTheme="minorHAnsi"/>
          <w:sz w:val="22"/>
          <w:szCs w:val="22"/>
        </w:rPr>
        <w:t xml:space="preserve">  </w:t>
      </w:r>
      <w:r w:rsidR="00A3101A">
        <w:rPr>
          <w:rFonts w:asciiTheme="minorHAnsi" w:hAnsiTheme="minorHAnsi"/>
          <w:sz w:val="22"/>
          <w:szCs w:val="22"/>
        </w:rPr>
        <w:t>To access SAS</w:t>
      </w:r>
      <w:r>
        <w:rPr>
          <w:rFonts w:asciiTheme="minorHAnsi" w:hAnsiTheme="minorHAnsi"/>
          <w:sz w:val="22"/>
          <w:szCs w:val="22"/>
        </w:rPr>
        <w:t xml:space="preserve"> and EVIEWS</w:t>
      </w:r>
      <w:r w:rsidR="00A3101A">
        <w:rPr>
          <w:rFonts w:asciiTheme="minorHAnsi" w:hAnsiTheme="minorHAnsi"/>
          <w:sz w:val="22"/>
          <w:szCs w:val="22"/>
        </w:rPr>
        <w:t xml:space="preserve"> on Apps.smu you first have to download </w:t>
      </w:r>
      <w:r w:rsidR="00A3101A" w:rsidRPr="00973561">
        <w:rPr>
          <w:rFonts w:asciiTheme="minorHAnsi" w:hAnsiTheme="minorHAnsi"/>
          <w:b/>
          <w:sz w:val="22"/>
          <w:szCs w:val="22"/>
        </w:rPr>
        <w:t>Citrix Receiver</w:t>
      </w:r>
      <w:r w:rsidR="00A3101A">
        <w:rPr>
          <w:rFonts w:asciiTheme="minorHAnsi" w:hAnsiTheme="minorHAnsi"/>
          <w:sz w:val="22"/>
          <w:szCs w:val="22"/>
        </w:rPr>
        <w:t xml:space="preserve"> to your PC or laptop.  </w:t>
      </w:r>
      <w:r w:rsidR="008521A6">
        <w:rPr>
          <w:rFonts w:asciiTheme="minorHAnsi" w:hAnsiTheme="minorHAnsi"/>
          <w:sz w:val="22"/>
          <w:szCs w:val="22"/>
        </w:rPr>
        <w:t>To do this</w:t>
      </w:r>
      <w:r>
        <w:rPr>
          <w:rFonts w:asciiTheme="minorHAnsi" w:hAnsiTheme="minorHAnsi"/>
          <w:sz w:val="22"/>
          <w:szCs w:val="22"/>
        </w:rPr>
        <w:t>,</w:t>
      </w:r>
      <w:r w:rsidR="008521A6">
        <w:rPr>
          <w:rFonts w:asciiTheme="minorHAnsi" w:hAnsiTheme="minorHAnsi"/>
          <w:sz w:val="22"/>
          <w:szCs w:val="22"/>
        </w:rPr>
        <w:t xml:space="preserve"> go to </w:t>
      </w:r>
      <w:hyperlink r:id="rId10" w:history="1">
        <w:r w:rsidR="008521A6" w:rsidRPr="00430705">
          <w:rPr>
            <w:rStyle w:val="Hyperlink"/>
            <w:rFonts w:asciiTheme="minorHAnsi" w:hAnsiTheme="minorHAnsi"/>
            <w:sz w:val="22"/>
            <w:szCs w:val="22"/>
          </w:rPr>
          <w:t>http://www.apps.smu</w:t>
        </w:r>
      </w:hyperlink>
      <w:r>
        <w:rPr>
          <w:rFonts w:asciiTheme="minorHAnsi" w:hAnsiTheme="minorHAnsi"/>
          <w:sz w:val="22"/>
          <w:szCs w:val="22"/>
        </w:rPr>
        <w:t>.  A</w:t>
      </w:r>
      <w:r w:rsidR="008521A6">
        <w:rPr>
          <w:rFonts w:asciiTheme="minorHAnsi" w:hAnsiTheme="minorHAnsi"/>
          <w:sz w:val="22"/>
          <w:szCs w:val="22"/>
        </w:rPr>
        <w:t xml:space="preserve">s a first time user of Apps.smu, you will be directed to download </w:t>
      </w:r>
      <w:r w:rsidR="008521A6" w:rsidRPr="00973561">
        <w:rPr>
          <w:rFonts w:asciiTheme="minorHAnsi" w:hAnsiTheme="minorHAnsi"/>
          <w:b/>
          <w:sz w:val="22"/>
          <w:szCs w:val="22"/>
        </w:rPr>
        <w:t>Citrix Receiver</w:t>
      </w:r>
      <w:r w:rsidR="008521A6">
        <w:rPr>
          <w:rFonts w:asciiTheme="minorHAnsi" w:hAnsiTheme="minorHAnsi"/>
          <w:sz w:val="22"/>
          <w:szCs w:val="22"/>
        </w:rPr>
        <w:t xml:space="preserve"> on your PC or laptop computer.  After </w:t>
      </w:r>
      <w:r>
        <w:rPr>
          <w:rFonts w:asciiTheme="minorHAnsi" w:hAnsiTheme="minorHAnsi"/>
          <w:sz w:val="22"/>
          <w:szCs w:val="22"/>
        </w:rPr>
        <w:t>you have done t</w:t>
      </w:r>
      <w:r w:rsidR="008521A6">
        <w:rPr>
          <w:rFonts w:asciiTheme="minorHAnsi" w:hAnsiTheme="minorHAnsi"/>
          <w:sz w:val="22"/>
          <w:szCs w:val="22"/>
        </w:rPr>
        <w:t>hat you will see the Apps.smu canvas</w:t>
      </w:r>
      <w:r w:rsidR="00B3377F">
        <w:rPr>
          <w:rFonts w:asciiTheme="minorHAnsi" w:hAnsiTheme="minorHAnsi"/>
          <w:sz w:val="22"/>
          <w:szCs w:val="22"/>
        </w:rPr>
        <w:t xml:space="preserve">.  Then drag to the canvas </w:t>
      </w:r>
      <w:r w:rsidR="008521A6">
        <w:rPr>
          <w:rFonts w:asciiTheme="minorHAnsi" w:hAnsiTheme="minorHAnsi"/>
          <w:sz w:val="22"/>
          <w:szCs w:val="22"/>
        </w:rPr>
        <w:t>the apps you need for this course (SAS 9.4 and EVIEWS).</w:t>
      </w:r>
      <w:r w:rsidR="00B3377F">
        <w:rPr>
          <w:rFonts w:asciiTheme="minorHAnsi" w:hAnsiTheme="minorHAnsi"/>
          <w:sz w:val="22"/>
          <w:szCs w:val="22"/>
        </w:rPr>
        <w:t xml:space="preserve">  You should be ready to go for your homework assignments.</w:t>
      </w:r>
      <w:r w:rsidR="008521A6">
        <w:rPr>
          <w:rFonts w:asciiTheme="minorHAnsi" w:hAnsiTheme="minorHAnsi"/>
          <w:sz w:val="22"/>
          <w:szCs w:val="22"/>
        </w:rPr>
        <w:t xml:space="preserve">   </w:t>
      </w:r>
    </w:p>
    <w:p w:rsidR="00492BA2" w:rsidRPr="00F070BA" w:rsidRDefault="00492BA2" w:rsidP="00492BA2">
      <w:pPr>
        <w:ind w:left="720"/>
        <w:rPr>
          <w:rFonts w:asciiTheme="minorHAnsi" w:hAnsiTheme="minorHAnsi"/>
          <w:b/>
          <w:sz w:val="22"/>
          <w:szCs w:val="22"/>
        </w:rPr>
      </w:pPr>
    </w:p>
    <w:p w:rsidR="00492BA2" w:rsidRPr="00F070BA" w:rsidRDefault="00492BA2" w:rsidP="00492BA2">
      <w:pPr>
        <w:rPr>
          <w:rFonts w:asciiTheme="minorHAnsi" w:hAnsiTheme="minorHAnsi"/>
          <w:b/>
          <w:sz w:val="22"/>
          <w:szCs w:val="22"/>
        </w:rPr>
      </w:pPr>
      <w:r w:rsidRPr="00F070BA">
        <w:rPr>
          <w:rFonts w:asciiTheme="minorHAnsi" w:hAnsiTheme="minorHAnsi"/>
          <w:b/>
          <w:sz w:val="22"/>
          <w:szCs w:val="22"/>
        </w:rPr>
        <w:t>Evaluation of Student:</w:t>
      </w:r>
    </w:p>
    <w:p w:rsidR="00492BA2" w:rsidRPr="00F070BA" w:rsidRDefault="00492BA2" w:rsidP="00492BA2">
      <w:pPr>
        <w:rPr>
          <w:rFonts w:asciiTheme="minorHAnsi" w:hAnsiTheme="minorHAnsi"/>
          <w:b/>
          <w:sz w:val="22"/>
          <w:szCs w:val="22"/>
        </w:rPr>
      </w:pPr>
    </w:p>
    <w:p w:rsidR="00492BA2" w:rsidRPr="00F070BA" w:rsidRDefault="00492BA2" w:rsidP="00492BA2">
      <w:pPr>
        <w:ind w:left="720"/>
        <w:rPr>
          <w:rFonts w:asciiTheme="minorHAnsi" w:hAnsiTheme="minorHAnsi"/>
          <w:sz w:val="22"/>
          <w:szCs w:val="22"/>
        </w:rPr>
      </w:pPr>
      <w:r w:rsidRPr="00F070BA">
        <w:rPr>
          <w:rFonts w:asciiTheme="minorHAnsi" w:hAnsiTheme="minorHAnsi"/>
          <w:sz w:val="22"/>
          <w:szCs w:val="22"/>
        </w:rPr>
        <w:t>The evaluation in the class consists of f</w:t>
      </w:r>
      <w:r w:rsidR="00EB46CE">
        <w:rPr>
          <w:rFonts w:asciiTheme="minorHAnsi" w:hAnsiTheme="minorHAnsi"/>
          <w:sz w:val="22"/>
          <w:szCs w:val="22"/>
        </w:rPr>
        <w:t>our</w:t>
      </w:r>
      <w:r w:rsidRPr="00F070BA">
        <w:rPr>
          <w:rFonts w:asciiTheme="minorHAnsi" w:hAnsiTheme="minorHAnsi"/>
          <w:sz w:val="22"/>
          <w:szCs w:val="22"/>
        </w:rPr>
        <w:t xml:space="preserve"> parts:</w:t>
      </w:r>
    </w:p>
    <w:p w:rsidR="00492BA2" w:rsidRPr="00F070BA" w:rsidRDefault="00492BA2" w:rsidP="00492BA2">
      <w:pPr>
        <w:numPr>
          <w:ilvl w:val="0"/>
          <w:numId w:val="15"/>
        </w:numPr>
        <w:rPr>
          <w:rFonts w:asciiTheme="minorHAnsi" w:hAnsiTheme="minorHAnsi"/>
          <w:sz w:val="22"/>
          <w:szCs w:val="22"/>
        </w:rPr>
      </w:pPr>
      <w:r w:rsidRPr="00F070BA">
        <w:rPr>
          <w:rFonts w:asciiTheme="minorHAnsi" w:hAnsiTheme="minorHAnsi"/>
          <w:sz w:val="22"/>
          <w:szCs w:val="22"/>
        </w:rPr>
        <w:t>Quick Quizzes (</w:t>
      </w:r>
      <w:r w:rsidR="0008141E" w:rsidRPr="00F070BA">
        <w:rPr>
          <w:rFonts w:asciiTheme="minorHAnsi" w:hAnsiTheme="minorHAnsi"/>
          <w:sz w:val="22"/>
          <w:szCs w:val="22"/>
        </w:rPr>
        <w:t>20</w:t>
      </w:r>
      <w:r w:rsidRPr="00F070BA">
        <w:rPr>
          <w:rFonts w:asciiTheme="minorHAnsi" w:hAnsiTheme="minorHAnsi"/>
          <w:sz w:val="22"/>
          <w:szCs w:val="22"/>
        </w:rPr>
        <w:t>%)</w:t>
      </w:r>
    </w:p>
    <w:p w:rsidR="00492BA2" w:rsidRPr="00F070BA" w:rsidRDefault="00492BA2" w:rsidP="00492BA2">
      <w:pPr>
        <w:numPr>
          <w:ilvl w:val="0"/>
          <w:numId w:val="15"/>
        </w:numPr>
        <w:rPr>
          <w:rFonts w:asciiTheme="minorHAnsi" w:hAnsiTheme="minorHAnsi"/>
          <w:sz w:val="22"/>
          <w:szCs w:val="22"/>
        </w:rPr>
      </w:pPr>
      <w:r w:rsidRPr="00F070BA">
        <w:rPr>
          <w:rFonts w:asciiTheme="minorHAnsi" w:hAnsiTheme="minorHAnsi"/>
          <w:sz w:val="22"/>
          <w:szCs w:val="22"/>
        </w:rPr>
        <w:t>Exercises (</w:t>
      </w:r>
      <w:r w:rsidR="0008141E" w:rsidRPr="00F070BA">
        <w:rPr>
          <w:rFonts w:asciiTheme="minorHAnsi" w:hAnsiTheme="minorHAnsi"/>
          <w:sz w:val="22"/>
          <w:szCs w:val="22"/>
        </w:rPr>
        <w:t>20</w:t>
      </w:r>
      <w:r w:rsidRPr="00F070BA">
        <w:rPr>
          <w:rFonts w:asciiTheme="minorHAnsi" w:hAnsiTheme="minorHAnsi"/>
          <w:sz w:val="22"/>
          <w:szCs w:val="22"/>
        </w:rPr>
        <w:t>%)</w:t>
      </w:r>
    </w:p>
    <w:p w:rsidR="00492BA2" w:rsidRPr="00F070BA" w:rsidRDefault="00492BA2" w:rsidP="00492BA2">
      <w:pPr>
        <w:numPr>
          <w:ilvl w:val="0"/>
          <w:numId w:val="15"/>
        </w:numPr>
        <w:rPr>
          <w:rFonts w:asciiTheme="minorHAnsi" w:hAnsiTheme="minorHAnsi"/>
          <w:sz w:val="22"/>
          <w:szCs w:val="22"/>
        </w:rPr>
      </w:pPr>
      <w:r w:rsidRPr="00F070BA">
        <w:rPr>
          <w:rFonts w:asciiTheme="minorHAnsi" w:hAnsiTheme="minorHAnsi"/>
          <w:sz w:val="22"/>
          <w:szCs w:val="22"/>
        </w:rPr>
        <w:t xml:space="preserve">Mid-Term </w:t>
      </w:r>
      <w:r w:rsidR="00404C61" w:rsidRPr="00F070BA">
        <w:rPr>
          <w:rFonts w:asciiTheme="minorHAnsi" w:hAnsiTheme="minorHAnsi"/>
          <w:sz w:val="22"/>
          <w:szCs w:val="22"/>
        </w:rPr>
        <w:t>E</w:t>
      </w:r>
      <w:r w:rsidRPr="00F070BA">
        <w:rPr>
          <w:rFonts w:asciiTheme="minorHAnsi" w:hAnsiTheme="minorHAnsi"/>
          <w:sz w:val="22"/>
          <w:szCs w:val="22"/>
        </w:rPr>
        <w:t>xam (30%)</w:t>
      </w:r>
    </w:p>
    <w:p w:rsidR="00492BA2" w:rsidRPr="00F070BA" w:rsidRDefault="00492BA2" w:rsidP="00492BA2">
      <w:pPr>
        <w:numPr>
          <w:ilvl w:val="0"/>
          <w:numId w:val="15"/>
        </w:numPr>
        <w:rPr>
          <w:rFonts w:asciiTheme="minorHAnsi" w:hAnsiTheme="minorHAnsi"/>
          <w:sz w:val="22"/>
          <w:szCs w:val="22"/>
        </w:rPr>
      </w:pPr>
      <w:r w:rsidRPr="00F070BA">
        <w:rPr>
          <w:rFonts w:asciiTheme="minorHAnsi" w:hAnsiTheme="minorHAnsi"/>
          <w:sz w:val="22"/>
          <w:szCs w:val="22"/>
        </w:rPr>
        <w:t>Final Exam (30%)</w:t>
      </w:r>
    </w:p>
    <w:p w:rsidR="00492BA2" w:rsidRPr="00F070BA" w:rsidRDefault="00492BA2" w:rsidP="00492BA2">
      <w:pPr>
        <w:rPr>
          <w:rFonts w:asciiTheme="minorHAnsi" w:hAnsiTheme="minorHAnsi"/>
          <w:sz w:val="22"/>
          <w:szCs w:val="22"/>
        </w:rPr>
      </w:pPr>
    </w:p>
    <w:p w:rsidR="00492BA2" w:rsidRPr="00F070BA" w:rsidRDefault="00492BA2" w:rsidP="00492BA2">
      <w:pPr>
        <w:rPr>
          <w:rFonts w:asciiTheme="minorHAnsi" w:hAnsiTheme="minorHAnsi"/>
          <w:sz w:val="22"/>
          <w:szCs w:val="22"/>
        </w:rPr>
      </w:pPr>
      <w:r w:rsidRPr="00F070BA">
        <w:rPr>
          <w:rFonts w:asciiTheme="minorHAnsi" w:hAnsiTheme="minorHAnsi"/>
          <w:sz w:val="22"/>
          <w:szCs w:val="22"/>
        </w:rPr>
        <w:t xml:space="preserve">The Quick Quizzes (QQs) will consist of a short answer and/or multiple-choice quiz that will be administered in the first five minutes of the class.  </w:t>
      </w:r>
      <w:r w:rsidR="0008141E" w:rsidRPr="00F070BA">
        <w:rPr>
          <w:rFonts w:asciiTheme="minorHAnsi" w:hAnsiTheme="minorHAnsi"/>
          <w:sz w:val="22"/>
          <w:szCs w:val="22"/>
        </w:rPr>
        <w:t xml:space="preserve">The QQs are designed to see </w:t>
      </w:r>
      <w:r w:rsidRPr="00F070BA">
        <w:rPr>
          <w:rFonts w:asciiTheme="minorHAnsi" w:hAnsiTheme="minorHAnsi"/>
          <w:sz w:val="22"/>
          <w:szCs w:val="22"/>
        </w:rPr>
        <w:t xml:space="preserve">if you have retained the information of the previous lecture and if you have done any assigned readings that I may have asked you to do.  In addition to keeping the students current in the class and providing review material for the mid-term and final exams, the QQs allow me to keep track of student attendance.  </w:t>
      </w:r>
      <w:r w:rsidR="00D24C82">
        <w:rPr>
          <w:rFonts w:asciiTheme="minorHAnsi" w:hAnsiTheme="minorHAnsi"/>
          <w:sz w:val="22"/>
          <w:szCs w:val="22"/>
        </w:rPr>
        <w:t xml:space="preserve">Given the fast pace of a summer course, it pays to attend each and every class meeting!  </w:t>
      </w:r>
      <w:r w:rsidRPr="00F070BA">
        <w:rPr>
          <w:rFonts w:asciiTheme="minorHAnsi" w:hAnsiTheme="minorHAnsi"/>
          <w:sz w:val="22"/>
          <w:szCs w:val="22"/>
        </w:rPr>
        <w:t xml:space="preserve">To reflect the fact that not every day is a good day, I will be dropping your lowest QQ grade before calculating a QQ average.  </w:t>
      </w:r>
      <w:r w:rsidRPr="00F070BA">
        <w:rPr>
          <w:rFonts w:asciiTheme="minorHAnsi" w:hAnsiTheme="minorHAnsi"/>
          <w:b/>
          <w:sz w:val="22"/>
          <w:szCs w:val="22"/>
        </w:rPr>
        <w:t xml:space="preserve">  </w:t>
      </w:r>
    </w:p>
    <w:p w:rsidR="00492BA2" w:rsidRPr="00F070BA" w:rsidRDefault="00492BA2" w:rsidP="00492BA2">
      <w:pPr>
        <w:rPr>
          <w:rFonts w:asciiTheme="minorHAnsi" w:hAnsiTheme="minorHAnsi"/>
          <w:sz w:val="22"/>
          <w:szCs w:val="22"/>
        </w:rPr>
      </w:pPr>
    </w:p>
    <w:p w:rsidR="00404C61" w:rsidRPr="00F070BA" w:rsidRDefault="00492BA2" w:rsidP="00492BA2">
      <w:pPr>
        <w:rPr>
          <w:rFonts w:asciiTheme="minorHAnsi" w:hAnsiTheme="minorHAnsi"/>
          <w:sz w:val="22"/>
          <w:szCs w:val="22"/>
        </w:rPr>
      </w:pPr>
      <w:r w:rsidRPr="00F070BA">
        <w:rPr>
          <w:rFonts w:asciiTheme="minorHAnsi" w:hAnsiTheme="minorHAnsi"/>
          <w:sz w:val="22"/>
          <w:szCs w:val="22"/>
        </w:rPr>
        <w:t xml:space="preserve">With respect to homework exercises, students can confer with each other </w:t>
      </w:r>
      <w:r w:rsidR="00D24C82">
        <w:rPr>
          <w:rFonts w:asciiTheme="minorHAnsi" w:hAnsiTheme="minorHAnsi"/>
          <w:sz w:val="22"/>
          <w:szCs w:val="22"/>
        </w:rPr>
        <w:t xml:space="preserve">on </w:t>
      </w:r>
      <w:r w:rsidRPr="00F070BA">
        <w:rPr>
          <w:rFonts w:asciiTheme="minorHAnsi" w:hAnsiTheme="minorHAnsi"/>
          <w:sz w:val="22"/>
          <w:szCs w:val="22"/>
        </w:rPr>
        <w:t xml:space="preserve">programming advice and discussion of basic ideas but in the final analysis each student is expected to write up his/her own homework answers and not make copies of others’ homework.  Copying someone else’s homework to hand in as one’s own work is a violation of the </w:t>
      </w:r>
      <w:smartTag w:uri="urn:schemas-microsoft-com:office:smarttags" w:element="stockticker">
        <w:r w:rsidRPr="00F070BA">
          <w:rPr>
            <w:rFonts w:asciiTheme="minorHAnsi" w:hAnsiTheme="minorHAnsi"/>
            <w:sz w:val="22"/>
            <w:szCs w:val="22"/>
          </w:rPr>
          <w:t>SMU</w:t>
        </w:r>
      </w:smartTag>
      <w:r w:rsidRPr="00F070BA">
        <w:rPr>
          <w:rFonts w:asciiTheme="minorHAnsi" w:hAnsiTheme="minorHAnsi"/>
          <w:sz w:val="22"/>
          <w:szCs w:val="22"/>
        </w:rPr>
        <w:t xml:space="preserve"> Honor Code and will be dealt with according to the rules of the </w:t>
      </w:r>
      <w:smartTag w:uri="urn:schemas-microsoft-com:office:smarttags" w:element="stockticker">
        <w:r w:rsidRPr="00F070BA">
          <w:rPr>
            <w:rFonts w:asciiTheme="minorHAnsi" w:hAnsiTheme="minorHAnsi"/>
            <w:sz w:val="22"/>
            <w:szCs w:val="22"/>
          </w:rPr>
          <w:t>SMU</w:t>
        </w:r>
      </w:smartTag>
      <w:r w:rsidRPr="00F070BA">
        <w:rPr>
          <w:rFonts w:asciiTheme="minorHAnsi" w:hAnsiTheme="minorHAnsi"/>
          <w:sz w:val="22"/>
          <w:szCs w:val="22"/>
        </w:rPr>
        <w:t xml:space="preserve"> Honor Code.  </w:t>
      </w:r>
      <w:r w:rsidR="00D24C82">
        <w:rPr>
          <w:rFonts w:asciiTheme="minorHAnsi" w:hAnsiTheme="minorHAnsi"/>
          <w:sz w:val="22"/>
          <w:szCs w:val="22"/>
        </w:rPr>
        <w:t>H</w:t>
      </w:r>
      <w:r w:rsidRPr="00F070BA">
        <w:rPr>
          <w:rFonts w:asciiTheme="minorHAnsi" w:hAnsiTheme="minorHAnsi"/>
          <w:sz w:val="22"/>
          <w:szCs w:val="22"/>
        </w:rPr>
        <w:t xml:space="preserve">omework assignments are very </w:t>
      </w:r>
      <w:r w:rsidRPr="00F070BA">
        <w:rPr>
          <w:rFonts w:asciiTheme="minorHAnsi" w:hAnsiTheme="minorHAnsi"/>
          <w:sz w:val="22"/>
          <w:szCs w:val="22"/>
        </w:rPr>
        <w:lastRenderedPageBreak/>
        <w:t>important in that the basic ideas covered by them invariably show up on the mid-term and final exam</w:t>
      </w:r>
      <w:r w:rsidR="0008141E" w:rsidRPr="00F070BA">
        <w:rPr>
          <w:rFonts w:asciiTheme="minorHAnsi" w:hAnsiTheme="minorHAnsi"/>
          <w:sz w:val="22"/>
          <w:szCs w:val="22"/>
        </w:rPr>
        <w:t>s</w:t>
      </w:r>
      <w:r w:rsidRPr="00F070BA">
        <w:rPr>
          <w:rFonts w:asciiTheme="minorHAnsi" w:hAnsiTheme="minorHAnsi"/>
          <w:sz w:val="22"/>
          <w:szCs w:val="22"/>
        </w:rPr>
        <w:t xml:space="preserve">.  If you know you are going to be missing a class on the day a homework exercise is due, hand in your homework </w:t>
      </w:r>
      <w:r w:rsidRPr="00F070BA">
        <w:rPr>
          <w:rFonts w:asciiTheme="minorHAnsi" w:hAnsiTheme="minorHAnsi"/>
          <w:b/>
          <w:sz w:val="22"/>
          <w:szCs w:val="22"/>
        </w:rPr>
        <w:t>in advance</w:t>
      </w:r>
      <w:r w:rsidRPr="00F070BA">
        <w:rPr>
          <w:rFonts w:asciiTheme="minorHAnsi" w:hAnsiTheme="minorHAnsi"/>
          <w:sz w:val="22"/>
          <w:szCs w:val="22"/>
        </w:rPr>
        <w:t xml:space="preserve"> to receive full credit for your work.  Any homework that is handed in late will be given a one letter grade reduction for each day of tardiness.  It is my policy to drop your lowest exercise score before calculating your exercise average.</w:t>
      </w:r>
    </w:p>
    <w:p w:rsidR="00492BA2" w:rsidRPr="00F070BA" w:rsidRDefault="00492BA2" w:rsidP="00492BA2">
      <w:pPr>
        <w:ind w:left="720"/>
        <w:rPr>
          <w:rFonts w:asciiTheme="minorHAnsi" w:hAnsiTheme="minorHAnsi"/>
          <w:sz w:val="22"/>
          <w:szCs w:val="22"/>
        </w:rPr>
      </w:pPr>
    </w:p>
    <w:p w:rsidR="00492BA2" w:rsidRPr="00F070BA" w:rsidRDefault="00492BA2" w:rsidP="00492BA2">
      <w:pPr>
        <w:rPr>
          <w:rFonts w:asciiTheme="minorHAnsi" w:hAnsiTheme="minorHAnsi"/>
          <w:sz w:val="22"/>
          <w:szCs w:val="22"/>
        </w:rPr>
      </w:pPr>
      <w:r w:rsidRPr="00F070BA">
        <w:rPr>
          <w:rFonts w:asciiTheme="minorHAnsi" w:hAnsiTheme="minorHAnsi"/>
          <w:sz w:val="22"/>
          <w:szCs w:val="22"/>
        </w:rPr>
        <w:t>Students will be excused from taking the mid-term exam or the final exam only with a note from a physician, or in the case of a death in the family, with a note from a parent or guardian.  Even with an excused absence, either of these exams must eventually be taken before a course grade will be assigned to the student.</w:t>
      </w:r>
    </w:p>
    <w:p w:rsidR="00492BA2" w:rsidRPr="00F070BA" w:rsidRDefault="00492BA2" w:rsidP="00492BA2">
      <w:pPr>
        <w:ind w:left="720"/>
        <w:rPr>
          <w:rFonts w:asciiTheme="minorHAnsi" w:hAnsiTheme="minorHAnsi"/>
          <w:sz w:val="22"/>
          <w:szCs w:val="22"/>
        </w:rPr>
      </w:pPr>
    </w:p>
    <w:p w:rsidR="00492BA2" w:rsidRPr="00F070BA" w:rsidRDefault="00492BA2" w:rsidP="00492BA2">
      <w:pPr>
        <w:rPr>
          <w:rFonts w:asciiTheme="minorHAnsi" w:hAnsiTheme="minorHAnsi"/>
          <w:sz w:val="22"/>
          <w:szCs w:val="22"/>
        </w:rPr>
      </w:pPr>
      <w:r w:rsidRPr="00F070BA">
        <w:rPr>
          <w:rFonts w:asciiTheme="minorHAnsi" w:hAnsiTheme="minorHAnsi"/>
          <w:sz w:val="22"/>
          <w:szCs w:val="22"/>
        </w:rPr>
        <w:t xml:space="preserve">If you must miss a class due to legitimate circumstances beyond your control, be sure and contact me </w:t>
      </w:r>
      <w:r w:rsidRPr="00F070BA">
        <w:rPr>
          <w:rFonts w:asciiTheme="minorHAnsi" w:hAnsiTheme="minorHAnsi"/>
          <w:b/>
          <w:sz w:val="22"/>
          <w:szCs w:val="22"/>
        </w:rPr>
        <w:t>beforehand</w:t>
      </w:r>
      <w:r w:rsidRPr="00F070BA">
        <w:rPr>
          <w:rFonts w:asciiTheme="minorHAnsi" w:hAnsiTheme="minorHAnsi"/>
          <w:sz w:val="22"/>
          <w:szCs w:val="22"/>
        </w:rPr>
        <w:t xml:space="preserve"> so that I will know of your circumstances.  If excused, I will correspondingly excuse you from any QQ that is given that day.  I want to emphasize that diligent attendance in this course is essential because a lot of the course material presented in class will be from my personal class notes and can’t be found in </w:t>
      </w:r>
      <w:r w:rsidR="0008141E" w:rsidRPr="00F070BA">
        <w:rPr>
          <w:rFonts w:asciiTheme="minorHAnsi" w:hAnsiTheme="minorHAnsi"/>
          <w:sz w:val="22"/>
          <w:szCs w:val="22"/>
        </w:rPr>
        <w:t xml:space="preserve">any textbook per se.  </w:t>
      </w:r>
      <w:r w:rsidRPr="00F070BA">
        <w:rPr>
          <w:rFonts w:asciiTheme="minorHAnsi" w:hAnsiTheme="minorHAnsi"/>
          <w:b/>
          <w:sz w:val="22"/>
          <w:szCs w:val="22"/>
        </w:rPr>
        <w:t xml:space="preserve">Note:  </w:t>
      </w:r>
      <w:r w:rsidRPr="00F070BA">
        <w:rPr>
          <w:rFonts w:asciiTheme="minorHAnsi" w:hAnsiTheme="minorHAnsi"/>
          <w:sz w:val="22"/>
          <w:szCs w:val="22"/>
        </w:rPr>
        <w:t xml:space="preserve">After 4 unexcused </w:t>
      </w:r>
      <w:r w:rsidR="0008141E" w:rsidRPr="00F070BA">
        <w:rPr>
          <w:rFonts w:asciiTheme="minorHAnsi" w:hAnsiTheme="minorHAnsi"/>
          <w:sz w:val="22"/>
          <w:szCs w:val="22"/>
        </w:rPr>
        <w:t xml:space="preserve">class </w:t>
      </w:r>
      <w:r w:rsidRPr="00F070BA">
        <w:rPr>
          <w:rFonts w:asciiTheme="minorHAnsi" w:hAnsiTheme="minorHAnsi"/>
          <w:sz w:val="22"/>
          <w:szCs w:val="22"/>
        </w:rPr>
        <w:t>absences, I reserve the right to administratively drop students from the class.</w:t>
      </w:r>
    </w:p>
    <w:p w:rsidR="00492BA2" w:rsidRPr="00F070BA" w:rsidRDefault="00492BA2" w:rsidP="00492BA2">
      <w:pPr>
        <w:ind w:left="720"/>
        <w:rPr>
          <w:rFonts w:asciiTheme="minorHAnsi" w:hAnsiTheme="minorHAnsi"/>
          <w:sz w:val="22"/>
          <w:szCs w:val="22"/>
        </w:rPr>
      </w:pPr>
    </w:p>
    <w:p w:rsidR="00492BA2" w:rsidRPr="00F070BA" w:rsidRDefault="00492BA2" w:rsidP="00492BA2">
      <w:pPr>
        <w:rPr>
          <w:rFonts w:asciiTheme="minorHAnsi" w:hAnsiTheme="minorHAnsi"/>
          <w:sz w:val="22"/>
          <w:szCs w:val="22"/>
        </w:rPr>
      </w:pPr>
      <w:r w:rsidRPr="00F070BA">
        <w:rPr>
          <w:rFonts w:asciiTheme="minorHAnsi" w:hAnsiTheme="minorHAnsi"/>
          <w:sz w:val="22"/>
          <w:szCs w:val="22"/>
        </w:rPr>
        <w:t>My grading scale in this course is as follows:</w:t>
      </w:r>
    </w:p>
    <w:p w:rsidR="00492BA2" w:rsidRPr="00F070BA" w:rsidRDefault="00492BA2" w:rsidP="00492BA2">
      <w:pPr>
        <w:rPr>
          <w:rFonts w:asciiTheme="minorHAnsi" w:hAnsiTheme="minorHAnsi"/>
          <w:sz w:val="22"/>
          <w:szCs w:val="22"/>
        </w:rPr>
      </w:pPr>
    </w:p>
    <w:p w:rsidR="00C054B2" w:rsidRDefault="00C054B2" w:rsidP="00492BA2">
      <w:pPr>
        <w:rPr>
          <w:rFonts w:asciiTheme="minorHAnsi" w:hAnsiTheme="minorHAnsi"/>
          <w:sz w:val="22"/>
          <w:szCs w:val="22"/>
        </w:rPr>
      </w:pPr>
      <w:r>
        <w:rPr>
          <w:rFonts w:asciiTheme="minorHAnsi" w:hAnsiTheme="minorHAnsi"/>
          <w:sz w:val="22"/>
          <w:szCs w:val="22"/>
        </w:rPr>
        <w:t xml:space="preserve">A: </w:t>
      </w:r>
      <w:r w:rsidR="00492BA2" w:rsidRPr="00F070BA">
        <w:rPr>
          <w:rFonts w:asciiTheme="minorHAnsi" w:hAnsiTheme="minorHAnsi"/>
          <w:sz w:val="22"/>
          <w:szCs w:val="22"/>
        </w:rPr>
        <w:t>92-100</w:t>
      </w:r>
      <w:r>
        <w:rPr>
          <w:rFonts w:asciiTheme="minorHAnsi" w:hAnsiTheme="minorHAnsi"/>
          <w:sz w:val="22"/>
          <w:szCs w:val="22"/>
        </w:rPr>
        <w:t>; A-: 90-91; B+: 88-89; B: 82-87; C+: 78-79; C: 72-77; C-: 70-71; D+: 68-69; D: 62-67;</w:t>
      </w:r>
    </w:p>
    <w:p w:rsidR="00C054B2" w:rsidRDefault="00C054B2" w:rsidP="00492BA2">
      <w:pPr>
        <w:rPr>
          <w:rFonts w:asciiTheme="minorHAnsi" w:hAnsiTheme="minorHAnsi"/>
          <w:sz w:val="22"/>
          <w:szCs w:val="22"/>
        </w:rPr>
      </w:pPr>
      <w:r>
        <w:rPr>
          <w:rFonts w:asciiTheme="minorHAnsi" w:hAnsiTheme="minorHAnsi"/>
          <w:sz w:val="22"/>
          <w:szCs w:val="22"/>
        </w:rPr>
        <w:t>D-: 60-61; F: 0-59.</w:t>
      </w:r>
    </w:p>
    <w:p w:rsidR="00492BA2" w:rsidRPr="00F070BA" w:rsidRDefault="00492BA2" w:rsidP="00492BA2">
      <w:pPr>
        <w:rPr>
          <w:rFonts w:asciiTheme="minorHAnsi" w:hAnsiTheme="minorHAnsi"/>
          <w:sz w:val="22"/>
          <w:szCs w:val="22"/>
        </w:rPr>
      </w:pPr>
      <w:r w:rsidRPr="00F070BA">
        <w:rPr>
          <w:rFonts w:asciiTheme="minorHAnsi" w:hAnsiTheme="minorHAnsi"/>
          <w:sz w:val="22"/>
          <w:szCs w:val="22"/>
        </w:rPr>
        <w:tab/>
      </w:r>
      <w:r w:rsidRPr="00F070BA">
        <w:rPr>
          <w:rFonts w:asciiTheme="minorHAnsi" w:hAnsiTheme="minorHAnsi"/>
          <w:sz w:val="22"/>
          <w:szCs w:val="22"/>
        </w:rPr>
        <w:tab/>
      </w:r>
    </w:p>
    <w:p w:rsidR="00492BA2" w:rsidRPr="00F070BA" w:rsidRDefault="00492BA2" w:rsidP="00492BA2">
      <w:pPr>
        <w:rPr>
          <w:rFonts w:asciiTheme="minorHAnsi" w:hAnsiTheme="minorHAnsi"/>
          <w:sz w:val="22"/>
          <w:szCs w:val="22"/>
        </w:rPr>
      </w:pPr>
      <w:r w:rsidRPr="00F070BA">
        <w:rPr>
          <w:rFonts w:asciiTheme="minorHAnsi" w:hAnsiTheme="minorHAnsi"/>
          <w:b/>
          <w:sz w:val="22"/>
          <w:szCs w:val="22"/>
        </w:rPr>
        <w:t xml:space="preserve">Classroom Website: </w:t>
      </w:r>
      <w:hyperlink r:id="rId11" w:history="1">
        <w:r w:rsidR="009517F7" w:rsidRPr="00F070BA">
          <w:rPr>
            <w:rStyle w:val="Hyperlink"/>
            <w:rFonts w:asciiTheme="minorHAnsi" w:hAnsiTheme="minorHAnsi"/>
            <w:sz w:val="22"/>
            <w:szCs w:val="22"/>
          </w:rPr>
          <w:t>http://faculty.smu.edu/tfomby/</w:t>
        </w:r>
      </w:hyperlink>
    </w:p>
    <w:p w:rsidR="00492BA2" w:rsidRPr="00F070BA" w:rsidRDefault="00492BA2" w:rsidP="00492BA2">
      <w:pPr>
        <w:rPr>
          <w:rFonts w:asciiTheme="minorHAnsi" w:hAnsiTheme="minorHAnsi"/>
          <w:b/>
          <w:sz w:val="22"/>
          <w:szCs w:val="22"/>
        </w:rPr>
      </w:pPr>
    </w:p>
    <w:p w:rsidR="00492BA2" w:rsidRPr="00F070BA" w:rsidRDefault="00492BA2" w:rsidP="00492BA2">
      <w:pPr>
        <w:rPr>
          <w:rFonts w:asciiTheme="minorHAnsi" w:hAnsiTheme="minorHAnsi"/>
          <w:sz w:val="22"/>
          <w:szCs w:val="22"/>
        </w:rPr>
      </w:pPr>
      <w:r w:rsidRPr="00F070BA">
        <w:rPr>
          <w:rFonts w:asciiTheme="minorHAnsi" w:hAnsiTheme="minorHAnsi"/>
          <w:b/>
          <w:sz w:val="22"/>
          <w:szCs w:val="22"/>
        </w:rPr>
        <w:t xml:space="preserve">Office:  </w:t>
      </w:r>
      <w:r w:rsidRPr="00F070BA">
        <w:rPr>
          <w:rFonts w:asciiTheme="minorHAnsi" w:hAnsiTheme="minorHAnsi"/>
          <w:sz w:val="22"/>
          <w:szCs w:val="22"/>
        </w:rPr>
        <w:t xml:space="preserve">Room 301M, Umphrey Lee, 214-768-2559.  E-mail address: </w:t>
      </w:r>
      <w:hyperlink r:id="rId12" w:history="1">
        <w:r w:rsidRPr="00F070BA">
          <w:rPr>
            <w:rStyle w:val="Hyperlink"/>
            <w:rFonts w:asciiTheme="minorHAnsi" w:hAnsiTheme="minorHAnsi"/>
            <w:sz w:val="22"/>
            <w:szCs w:val="22"/>
          </w:rPr>
          <w:t>tfomby@smu.edu</w:t>
        </w:r>
      </w:hyperlink>
      <w:r w:rsidRPr="00F070BA">
        <w:rPr>
          <w:rFonts w:asciiTheme="minorHAnsi" w:hAnsiTheme="minorHAnsi"/>
          <w:sz w:val="22"/>
          <w:szCs w:val="22"/>
        </w:rPr>
        <w:t>.</w:t>
      </w:r>
    </w:p>
    <w:p w:rsidR="00492BA2" w:rsidRPr="00F070BA" w:rsidRDefault="00492BA2" w:rsidP="00492BA2">
      <w:pPr>
        <w:rPr>
          <w:rFonts w:asciiTheme="minorHAnsi" w:hAnsiTheme="minorHAnsi"/>
          <w:sz w:val="22"/>
          <w:szCs w:val="22"/>
        </w:rPr>
      </w:pPr>
    </w:p>
    <w:p w:rsidR="00492BA2" w:rsidRPr="00F070BA" w:rsidRDefault="00492BA2" w:rsidP="00492BA2">
      <w:pPr>
        <w:rPr>
          <w:rFonts w:asciiTheme="minorHAnsi" w:hAnsiTheme="minorHAnsi"/>
          <w:sz w:val="22"/>
          <w:szCs w:val="22"/>
        </w:rPr>
      </w:pPr>
      <w:r w:rsidRPr="00F070BA">
        <w:rPr>
          <w:rFonts w:asciiTheme="minorHAnsi" w:hAnsiTheme="minorHAnsi"/>
          <w:b/>
          <w:sz w:val="22"/>
          <w:szCs w:val="22"/>
        </w:rPr>
        <w:t xml:space="preserve">Office Hours: </w:t>
      </w:r>
      <w:r w:rsidR="00D24C82" w:rsidRPr="00B02C50">
        <w:rPr>
          <w:rFonts w:asciiTheme="minorHAnsi" w:hAnsiTheme="minorHAnsi"/>
          <w:sz w:val="22"/>
          <w:szCs w:val="22"/>
        </w:rPr>
        <w:t>4</w:t>
      </w:r>
      <w:r w:rsidRPr="00F070BA">
        <w:rPr>
          <w:rFonts w:asciiTheme="minorHAnsi" w:hAnsiTheme="minorHAnsi"/>
          <w:sz w:val="22"/>
          <w:szCs w:val="22"/>
        </w:rPr>
        <w:t>:</w:t>
      </w:r>
      <w:r w:rsidR="001D3596">
        <w:rPr>
          <w:rFonts w:asciiTheme="minorHAnsi" w:hAnsiTheme="minorHAnsi"/>
          <w:sz w:val="22"/>
          <w:szCs w:val="22"/>
        </w:rPr>
        <w:t>00</w:t>
      </w:r>
      <w:r w:rsidRPr="00F070BA">
        <w:rPr>
          <w:rFonts w:asciiTheme="minorHAnsi" w:hAnsiTheme="minorHAnsi"/>
          <w:sz w:val="22"/>
          <w:szCs w:val="22"/>
        </w:rPr>
        <w:t xml:space="preserve"> – </w:t>
      </w:r>
      <w:r w:rsidR="00D24C82">
        <w:rPr>
          <w:rFonts w:asciiTheme="minorHAnsi" w:hAnsiTheme="minorHAnsi"/>
          <w:sz w:val="22"/>
          <w:szCs w:val="22"/>
        </w:rPr>
        <w:t>5:00</w:t>
      </w:r>
      <w:r w:rsidR="001D3596">
        <w:rPr>
          <w:rFonts w:asciiTheme="minorHAnsi" w:hAnsiTheme="minorHAnsi"/>
          <w:sz w:val="22"/>
          <w:szCs w:val="22"/>
        </w:rPr>
        <w:t xml:space="preserve"> </w:t>
      </w:r>
      <w:r w:rsidR="00D24C82">
        <w:rPr>
          <w:rFonts w:asciiTheme="minorHAnsi" w:hAnsiTheme="minorHAnsi"/>
          <w:sz w:val="22"/>
          <w:szCs w:val="22"/>
        </w:rPr>
        <w:t>pm</w:t>
      </w:r>
      <w:r w:rsidRPr="00F070BA">
        <w:rPr>
          <w:rFonts w:asciiTheme="minorHAnsi" w:hAnsiTheme="minorHAnsi"/>
          <w:sz w:val="22"/>
          <w:szCs w:val="22"/>
        </w:rPr>
        <w:t xml:space="preserve"> </w:t>
      </w:r>
      <w:r w:rsidR="00544C4A">
        <w:rPr>
          <w:rFonts w:asciiTheme="minorHAnsi" w:hAnsiTheme="minorHAnsi"/>
          <w:sz w:val="22"/>
          <w:szCs w:val="22"/>
        </w:rPr>
        <w:t>T</w:t>
      </w:r>
      <w:r w:rsidR="00D24C82">
        <w:rPr>
          <w:rFonts w:asciiTheme="minorHAnsi" w:hAnsiTheme="minorHAnsi"/>
          <w:sz w:val="22"/>
          <w:szCs w:val="22"/>
        </w:rPr>
        <w:t>u</w:t>
      </w:r>
      <w:r w:rsidR="00544C4A">
        <w:rPr>
          <w:rFonts w:asciiTheme="minorHAnsi" w:hAnsiTheme="minorHAnsi"/>
          <w:sz w:val="22"/>
          <w:szCs w:val="22"/>
        </w:rPr>
        <w:t>Th</w:t>
      </w:r>
      <w:r w:rsidR="00D24C82">
        <w:rPr>
          <w:rFonts w:asciiTheme="minorHAnsi" w:hAnsiTheme="minorHAnsi"/>
          <w:sz w:val="22"/>
          <w:szCs w:val="22"/>
        </w:rPr>
        <w:t xml:space="preserve"> and 10:30 – 11:30 am on Saturday</w:t>
      </w:r>
      <w:r w:rsidR="00EB46CE">
        <w:rPr>
          <w:rFonts w:asciiTheme="minorHAnsi" w:hAnsiTheme="minorHAnsi"/>
          <w:sz w:val="22"/>
          <w:szCs w:val="22"/>
        </w:rPr>
        <w:t xml:space="preserve"> o</w:t>
      </w:r>
      <w:r w:rsidRPr="00F070BA">
        <w:rPr>
          <w:rFonts w:asciiTheme="minorHAnsi" w:hAnsiTheme="minorHAnsi"/>
          <w:sz w:val="22"/>
          <w:szCs w:val="22"/>
        </w:rPr>
        <w:t>r by appointment.</w:t>
      </w:r>
    </w:p>
    <w:p w:rsidR="00844E34" w:rsidRPr="00F070BA" w:rsidRDefault="00844E34" w:rsidP="00492BA2">
      <w:pPr>
        <w:rPr>
          <w:rFonts w:asciiTheme="minorHAnsi" w:hAnsiTheme="minorHAnsi"/>
          <w:sz w:val="22"/>
          <w:szCs w:val="22"/>
        </w:rPr>
      </w:pPr>
    </w:p>
    <w:p w:rsidR="00223FB9" w:rsidRPr="00223FB9" w:rsidRDefault="009F41E7" w:rsidP="0056429C">
      <w:pPr>
        <w:rPr>
          <w:rStyle w:val="Hyperlink"/>
          <w:rFonts w:asciiTheme="minorHAnsi" w:hAnsiTheme="minorHAnsi"/>
          <w:sz w:val="22"/>
          <w:szCs w:val="22"/>
          <w:u w:val="none"/>
        </w:rPr>
      </w:pPr>
      <w:r w:rsidRPr="00F070BA">
        <w:rPr>
          <w:rFonts w:asciiTheme="minorHAnsi" w:hAnsiTheme="minorHAnsi"/>
          <w:b/>
          <w:sz w:val="22"/>
          <w:szCs w:val="22"/>
        </w:rPr>
        <w:t>My Graduate</w:t>
      </w:r>
      <w:r w:rsidR="00B921FE" w:rsidRPr="00F070BA">
        <w:rPr>
          <w:rFonts w:asciiTheme="minorHAnsi" w:hAnsiTheme="minorHAnsi"/>
          <w:b/>
          <w:sz w:val="22"/>
          <w:szCs w:val="22"/>
        </w:rPr>
        <w:t xml:space="preserve"> Teaching Assistant:</w:t>
      </w:r>
      <w:r w:rsidR="00B921FE" w:rsidRPr="00F070BA">
        <w:rPr>
          <w:rFonts w:asciiTheme="minorHAnsi" w:hAnsiTheme="minorHAnsi"/>
          <w:sz w:val="22"/>
          <w:szCs w:val="22"/>
        </w:rPr>
        <w:t xml:space="preserve"> </w:t>
      </w:r>
      <w:r w:rsidR="00D24C82">
        <w:rPr>
          <w:rFonts w:asciiTheme="minorHAnsi" w:hAnsiTheme="minorHAnsi"/>
          <w:sz w:val="22"/>
          <w:szCs w:val="22"/>
        </w:rPr>
        <w:t>Igor Z</w:t>
      </w:r>
      <w:r w:rsidR="00B02C50">
        <w:rPr>
          <w:rFonts w:asciiTheme="minorHAnsi" w:hAnsiTheme="minorHAnsi"/>
          <w:sz w:val="22"/>
          <w:szCs w:val="22"/>
        </w:rPr>
        <w:t xml:space="preserve">hadan.  </w:t>
      </w:r>
      <w:r w:rsidR="0008141E" w:rsidRPr="00F070BA">
        <w:rPr>
          <w:rFonts w:asciiTheme="minorHAnsi" w:hAnsiTheme="minorHAnsi"/>
          <w:sz w:val="22"/>
          <w:szCs w:val="22"/>
        </w:rPr>
        <w:t>H</w:t>
      </w:r>
      <w:r w:rsidR="007A75E3">
        <w:rPr>
          <w:rFonts w:asciiTheme="minorHAnsi" w:hAnsiTheme="minorHAnsi"/>
          <w:sz w:val="22"/>
          <w:szCs w:val="22"/>
        </w:rPr>
        <w:t>is</w:t>
      </w:r>
      <w:r w:rsidR="0008141E" w:rsidRPr="00F070BA">
        <w:rPr>
          <w:rFonts w:asciiTheme="minorHAnsi" w:hAnsiTheme="minorHAnsi"/>
          <w:sz w:val="22"/>
          <w:szCs w:val="22"/>
        </w:rPr>
        <w:t xml:space="preserve"> </w:t>
      </w:r>
      <w:r w:rsidR="00B921FE" w:rsidRPr="00F070BA">
        <w:rPr>
          <w:rFonts w:asciiTheme="minorHAnsi" w:hAnsiTheme="minorHAnsi"/>
          <w:sz w:val="22"/>
          <w:szCs w:val="22"/>
        </w:rPr>
        <w:t>E-mail address</w:t>
      </w:r>
      <w:r w:rsidR="0008141E" w:rsidRPr="00F070BA">
        <w:rPr>
          <w:rFonts w:asciiTheme="minorHAnsi" w:hAnsiTheme="minorHAnsi"/>
          <w:sz w:val="22"/>
          <w:szCs w:val="22"/>
        </w:rPr>
        <w:t xml:space="preserve"> is</w:t>
      </w:r>
      <w:r w:rsidR="00B921FE" w:rsidRPr="007A75E3">
        <w:rPr>
          <w:rFonts w:asciiTheme="minorHAnsi" w:hAnsiTheme="minorHAnsi"/>
          <w:sz w:val="22"/>
          <w:szCs w:val="22"/>
        </w:rPr>
        <w:t>:</w:t>
      </w:r>
      <w:r w:rsidR="007A75E3" w:rsidRPr="007A75E3">
        <w:rPr>
          <w:rFonts w:asciiTheme="minorHAnsi" w:hAnsiTheme="minorHAnsi"/>
          <w:sz w:val="22"/>
          <w:szCs w:val="22"/>
        </w:rPr>
        <w:t xml:space="preserve"> </w:t>
      </w:r>
      <w:hyperlink r:id="rId13" w:history="1">
        <w:r w:rsidR="00B02C50" w:rsidRPr="00257F5F">
          <w:rPr>
            <w:rStyle w:val="Hyperlink"/>
            <w:rFonts w:asciiTheme="minorHAnsi" w:hAnsiTheme="minorHAnsi"/>
            <w:sz w:val="22"/>
            <w:szCs w:val="22"/>
          </w:rPr>
          <w:t>izhadan@smu.edu</w:t>
        </w:r>
      </w:hyperlink>
      <w:r w:rsidR="00B02C50">
        <w:rPr>
          <w:rFonts w:asciiTheme="minorHAnsi" w:hAnsiTheme="minorHAnsi"/>
          <w:sz w:val="22"/>
          <w:szCs w:val="22"/>
        </w:rPr>
        <w:t xml:space="preserve">  </w:t>
      </w:r>
      <w:r w:rsidR="00223FB9" w:rsidRPr="00223FB9">
        <w:rPr>
          <w:rStyle w:val="Hyperlink"/>
          <w:rFonts w:asciiTheme="minorHAnsi" w:hAnsiTheme="minorHAnsi"/>
          <w:color w:val="auto"/>
          <w:sz w:val="22"/>
          <w:szCs w:val="22"/>
          <w:u w:val="none"/>
        </w:rPr>
        <w:t>If you should need extra tutorials or help outside of my office hours</w:t>
      </w:r>
      <w:r w:rsidR="00223FB9">
        <w:rPr>
          <w:rStyle w:val="Hyperlink"/>
          <w:rFonts w:asciiTheme="minorHAnsi" w:hAnsiTheme="minorHAnsi"/>
          <w:color w:val="auto"/>
          <w:sz w:val="22"/>
          <w:szCs w:val="22"/>
          <w:u w:val="none"/>
        </w:rPr>
        <w:t>,</w:t>
      </w:r>
      <w:r w:rsidR="00223FB9" w:rsidRPr="00223FB9">
        <w:rPr>
          <w:rStyle w:val="Hyperlink"/>
          <w:rFonts w:asciiTheme="minorHAnsi" w:hAnsiTheme="minorHAnsi"/>
          <w:color w:val="auto"/>
          <w:sz w:val="22"/>
          <w:szCs w:val="22"/>
          <w:u w:val="none"/>
        </w:rPr>
        <w:t xml:space="preserve"> contact M</w:t>
      </w:r>
      <w:r w:rsidR="007A75E3">
        <w:rPr>
          <w:rStyle w:val="Hyperlink"/>
          <w:rFonts w:asciiTheme="minorHAnsi" w:hAnsiTheme="minorHAnsi"/>
          <w:color w:val="auto"/>
          <w:sz w:val="22"/>
          <w:szCs w:val="22"/>
          <w:u w:val="none"/>
        </w:rPr>
        <w:t>r. Zha</w:t>
      </w:r>
      <w:r w:rsidR="00B02C50">
        <w:rPr>
          <w:rStyle w:val="Hyperlink"/>
          <w:rFonts w:asciiTheme="minorHAnsi" w:hAnsiTheme="minorHAnsi"/>
          <w:color w:val="auto"/>
          <w:sz w:val="22"/>
          <w:szCs w:val="22"/>
          <w:u w:val="none"/>
        </w:rPr>
        <w:t>dan</w:t>
      </w:r>
      <w:r w:rsidR="00223FB9" w:rsidRPr="00223FB9">
        <w:rPr>
          <w:rStyle w:val="Hyperlink"/>
          <w:rFonts w:asciiTheme="minorHAnsi" w:hAnsiTheme="minorHAnsi"/>
          <w:color w:val="auto"/>
          <w:sz w:val="22"/>
          <w:szCs w:val="22"/>
          <w:u w:val="none"/>
        </w:rPr>
        <w:t xml:space="preserve"> and he will be happy to </w:t>
      </w:r>
      <w:r w:rsidR="00B02C50">
        <w:rPr>
          <w:rStyle w:val="Hyperlink"/>
          <w:rFonts w:asciiTheme="minorHAnsi" w:hAnsiTheme="minorHAnsi"/>
          <w:color w:val="auto"/>
          <w:sz w:val="22"/>
          <w:szCs w:val="22"/>
          <w:u w:val="none"/>
        </w:rPr>
        <w:t>help you.</w:t>
      </w:r>
      <w:r w:rsidR="00223FB9">
        <w:rPr>
          <w:rStyle w:val="Hyperlink"/>
          <w:rFonts w:asciiTheme="minorHAnsi" w:hAnsiTheme="minorHAnsi"/>
          <w:color w:val="auto"/>
          <w:sz w:val="22"/>
          <w:szCs w:val="22"/>
          <w:u w:val="none"/>
        </w:rPr>
        <w:t xml:space="preserve"> </w:t>
      </w:r>
      <w:r w:rsidR="00223FB9" w:rsidRPr="00223FB9">
        <w:rPr>
          <w:rStyle w:val="Hyperlink"/>
          <w:rFonts w:asciiTheme="minorHAnsi" w:hAnsiTheme="minorHAnsi"/>
          <w:color w:val="auto"/>
          <w:sz w:val="22"/>
          <w:szCs w:val="22"/>
          <w:u w:val="none"/>
        </w:rPr>
        <w:t xml:space="preserve"> </w:t>
      </w:r>
      <w:r w:rsidR="00223FB9">
        <w:rPr>
          <w:rStyle w:val="Hyperlink"/>
          <w:rFonts w:asciiTheme="minorHAnsi" w:hAnsiTheme="minorHAnsi"/>
          <w:sz w:val="22"/>
          <w:szCs w:val="22"/>
          <w:u w:val="none"/>
        </w:rPr>
        <w:t xml:space="preserve"> </w:t>
      </w:r>
    </w:p>
    <w:p w:rsidR="00223FB9" w:rsidRDefault="00223FB9" w:rsidP="0056429C">
      <w:pPr>
        <w:rPr>
          <w:rStyle w:val="Hyperlink"/>
          <w:rFonts w:asciiTheme="minorHAnsi" w:hAnsiTheme="minorHAnsi"/>
          <w:sz w:val="22"/>
          <w:szCs w:val="22"/>
        </w:rPr>
      </w:pPr>
    </w:p>
    <w:p w:rsidR="0056429C" w:rsidRPr="00F070BA" w:rsidRDefault="00223FB9" w:rsidP="0056429C">
      <w:pPr>
        <w:rPr>
          <w:rFonts w:asciiTheme="minorHAnsi" w:hAnsiTheme="minorHAnsi"/>
          <w:sz w:val="22"/>
          <w:szCs w:val="22"/>
        </w:rPr>
      </w:pPr>
      <w:r>
        <w:rPr>
          <w:rFonts w:asciiTheme="minorHAnsi" w:hAnsiTheme="minorHAnsi"/>
          <w:b/>
          <w:bCs/>
          <w:sz w:val="22"/>
          <w:szCs w:val="22"/>
        </w:rPr>
        <w:t>I</w:t>
      </w:r>
      <w:r w:rsidR="0056429C" w:rsidRPr="00F070BA">
        <w:rPr>
          <w:rFonts w:asciiTheme="minorHAnsi" w:hAnsiTheme="minorHAnsi"/>
          <w:b/>
          <w:bCs/>
          <w:sz w:val="22"/>
          <w:szCs w:val="22"/>
        </w:rPr>
        <w:t>mportant Dates to Remember:</w:t>
      </w:r>
    </w:p>
    <w:p w:rsidR="0056429C" w:rsidRPr="00F070BA" w:rsidRDefault="0056429C" w:rsidP="0056429C">
      <w:pPr>
        <w:rPr>
          <w:rFonts w:asciiTheme="minorHAnsi" w:hAnsiTheme="minorHAnsi"/>
          <w:bCs/>
          <w:sz w:val="22"/>
          <w:szCs w:val="22"/>
        </w:rPr>
      </w:pPr>
      <w:r w:rsidRPr="00F070BA">
        <w:rPr>
          <w:rFonts w:asciiTheme="minorHAnsi" w:hAnsiTheme="minorHAnsi"/>
          <w:b/>
          <w:bCs/>
          <w:sz w:val="22"/>
          <w:szCs w:val="22"/>
        </w:rPr>
        <w:t xml:space="preserve">First Day of Class: </w:t>
      </w:r>
      <w:r w:rsidR="00B02C50" w:rsidRPr="00B02C50">
        <w:rPr>
          <w:rFonts w:asciiTheme="minorHAnsi" w:hAnsiTheme="minorHAnsi"/>
          <w:bCs/>
          <w:sz w:val="22"/>
          <w:szCs w:val="22"/>
        </w:rPr>
        <w:t>Tuesday</w:t>
      </w:r>
      <w:r w:rsidR="00B02C50">
        <w:rPr>
          <w:rFonts w:asciiTheme="minorHAnsi" w:hAnsiTheme="minorHAnsi"/>
          <w:bCs/>
          <w:sz w:val="22"/>
          <w:szCs w:val="22"/>
        </w:rPr>
        <w:t xml:space="preserve">, June 2.  </w:t>
      </w:r>
    </w:p>
    <w:p w:rsidR="0056429C" w:rsidRPr="00F070BA" w:rsidRDefault="00353A9A" w:rsidP="0056429C">
      <w:pPr>
        <w:rPr>
          <w:rFonts w:asciiTheme="minorHAnsi" w:hAnsiTheme="minorHAnsi"/>
          <w:bCs/>
          <w:sz w:val="22"/>
          <w:szCs w:val="22"/>
        </w:rPr>
      </w:pPr>
      <w:r w:rsidRPr="00F070BA">
        <w:rPr>
          <w:rFonts w:asciiTheme="minorHAnsi" w:hAnsiTheme="minorHAnsi"/>
          <w:b/>
          <w:bCs/>
          <w:sz w:val="22"/>
          <w:szCs w:val="22"/>
        </w:rPr>
        <w:t>L</w:t>
      </w:r>
      <w:r w:rsidR="0056429C" w:rsidRPr="00F070BA">
        <w:rPr>
          <w:rFonts w:asciiTheme="minorHAnsi" w:hAnsiTheme="minorHAnsi"/>
          <w:b/>
          <w:bCs/>
          <w:sz w:val="22"/>
          <w:szCs w:val="22"/>
        </w:rPr>
        <w:t xml:space="preserve">ast Day of </w:t>
      </w:r>
      <w:r w:rsidR="00B02C50">
        <w:rPr>
          <w:rFonts w:asciiTheme="minorHAnsi" w:hAnsiTheme="minorHAnsi"/>
          <w:b/>
          <w:bCs/>
          <w:sz w:val="22"/>
          <w:szCs w:val="22"/>
        </w:rPr>
        <w:t xml:space="preserve">Class: </w:t>
      </w:r>
      <w:r w:rsidR="00B02C50">
        <w:rPr>
          <w:rFonts w:asciiTheme="minorHAnsi" w:hAnsiTheme="minorHAnsi"/>
          <w:bCs/>
          <w:sz w:val="22"/>
          <w:szCs w:val="22"/>
        </w:rPr>
        <w:t>Tuesday, June 30.</w:t>
      </w:r>
      <w:r w:rsidRPr="00F070BA">
        <w:rPr>
          <w:rFonts w:asciiTheme="minorHAnsi" w:hAnsiTheme="minorHAnsi"/>
          <w:bCs/>
          <w:sz w:val="22"/>
          <w:szCs w:val="22"/>
        </w:rPr>
        <w:t xml:space="preserve"> </w:t>
      </w:r>
    </w:p>
    <w:p w:rsidR="0056429C" w:rsidRPr="00F070BA" w:rsidRDefault="0056429C" w:rsidP="0056429C">
      <w:pPr>
        <w:rPr>
          <w:rFonts w:asciiTheme="minorHAnsi" w:hAnsiTheme="minorHAnsi"/>
          <w:sz w:val="22"/>
          <w:szCs w:val="22"/>
        </w:rPr>
      </w:pPr>
      <w:r w:rsidRPr="00F070BA">
        <w:rPr>
          <w:rFonts w:asciiTheme="minorHAnsi" w:hAnsiTheme="minorHAnsi"/>
          <w:b/>
          <w:bCs/>
          <w:sz w:val="22"/>
          <w:szCs w:val="22"/>
        </w:rPr>
        <w:t>Final Exam Date</w:t>
      </w:r>
      <w:r w:rsidRPr="00F070BA">
        <w:rPr>
          <w:rFonts w:asciiTheme="minorHAnsi" w:hAnsiTheme="minorHAnsi"/>
          <w:b/>
          <w:sz w:val="22"/>
          <w:szCs w:val="22"/>
        </w:rPr>
        <w:t xml:space="preserve">: </w:t>
      </w:r>
      <w:r w:rsidR="00B02C50">
        <w:rPr>
          <w:rFonts w:asciiTheme="minorHAnsi" w:hAnsiTheme="minorHAnsi"/>
          <w:sz w:val="22"/>
          <w:szCs w:val="22"/>
        </w:rPr>
        <w:t xml:space="preserve">Tuesday, June 30, 7:00 – 10:00 pm </w:t>
      </w:r>
      <w:r w:rsidR="000F3557">
        <w:rPr>
          <w:rFonts w:asciiTheme="minorHAnsi" w:hAnsiTheme="minorHAnsi"/>
          <w:sz w:val="22"/>
          <w:szCs w:val="22"/>
        </w:rPr>
        <w:t>i</w:t>
      </w:r>
      <w:r w:rsidRPr="00F070BA">
        <w:rPr>
          <w:rFonts w:asciiTheme="minorHAnsi" w:hAnsiTheme="minorHAnsi"/>
          <w:sz w:val="22"/>
          <w:szCs w:val="22"/>
        </w:rPr>
        <w:t xml:space="preserve">n Room </w:t>
      </w:r>
      <w:r w:rsidR="00B02C50">
        <w:rPr>
          <w:rFonts w:asciiTheme="minorHAnsi" w:hAnsiTheme="minorHAnsi"/>
          <w:sz w:val="22"/>
          <w:szCs w:val="22"/>
        </w:rPr>
        <w:t>356</w:t>
      </w:r>
      <w:r w:rsidRPr="00F070BA">
        <w:rPr>
          <w:rFonts w:asciiTheme="minorHAnsi" w:hAnsiTheme="minorHAnsi"/>
          <w:sz w:val="22"/>
          <w:szCs w:val="22"/>
        </w:rPr>
        <w:t xml:space="preserve"> Maguire.</w:t>
      </w:r>
    </w:p>
    <w:p w:rsidR="00C13BBA" w:rsidRDefault="00C13BBA" w:rsidP="009C79A4">
      <w:pPr>
        <w:spacing w:line="276" w:lineRule="auto"/>
        <w:ind w:left="1440" w:hanging="1440"/>
        <w:rPr>
          <w:rFonts w:asciiTheme="minorHAnsi" w:hAnsiTheme="minorHAnsi"/>
          <w:b/>
          <w:sz w:val="22"/>
          <w:szCs w:val="22"/>
        </w:rPr>
      </w:pPr>
    </w:p>
    <w:p w:rsidR="009C79A4" w:rsidRPr="00F070BA" w:rsidRDefault="009C79A4" w:rsidP="009C79A4">
      <w:pPr>
        <w:spacing w:line="276" w:lineRule="auto"/>
        <w:ind w:left="1440" w:hanging="1440"/>
        <w:rPr>
          <w:rFonts w:asciiTheme="minorHAnsi" w:hAnsiTheme="minorHAnsi"/>
          <w:b/>
          <w:sz w:val="22"/>
          <w:szCs w:val="22"/>
        </w:rPr>
      </w:pPr>
      <w:r w:rsidRPr="00F070BA">
        <w:rPr>
          <w:rFonts w:asciiTheme="minorHAnsi" w:hAnsiTheme="minorHAnsi"/>
          <w:b/>
          <w:sz w:val="22"/>
          <w:szCs w:val="22"/>
        </w:rPr>
        <w:t>General comments on work and class etiquette:</w:t>
      </w:r>
    </w:p>
    <w:p w:rsidR="004D19A9" w:rsidRPr="00F070BA" w:rsidRDefault="004D19A9" w:rsidP="009C79A4">
      <w:pPr>
        <w:spacing w:line="276" w:lineRule="auto"/>
        <w:ind w:left="1440" w:hanging="1440"/>
        <w:rPr>
          <w:rFonts w:asciiTheme="minorHAnsi" w:hAnsiTheme="minorHAnsi"/>
          <w:b/>
          <w:sz w:val="22"/>
          <w:szCs w:val="22"/>
        </w:rPr>
      </w:pPr>
    </w:p>
    <w:p w:rsidR="009C79A4" w:rsidRPr="00F070BA" w:rsidRDefault="009C79A4" w:rsidP="004D19A9">
      <w:pPr>
        <w:spacing w:line="276" w:lineRule="auto"/>
        <w:ind w:hanging="1440"/>
        <w:rPr>
          <w:rFonts w:asciiTheme="minorHAnsi" w:hAnsiTheme="minorHAnsi"/>
          <w:sz w:val="22"/>
          <w:szCs w:val="22"/>
        </w:rPr>
      </w:pPr>
      <w:r w:rsidRPr="00F070BA">
        <w:rPr>
          <w:rFonts w:asciiTheme="minorHAnsi" w:hAnsiTheme="minorHAnsi"/>
          <w:sz w:val="22"/>
          <w:szCs w:val="22"/>
        </w:rPr>
        <w:tab/>
        <w:t>In order to succeed in this class, constant work is essential. Come to class. Read all assigned readings and prepare for the Quick Quizzes.  Don’t get behind.  If there is something in class discussion</w:t>
      </w:r>
      <w:r w:rsidR="001943BA" w:rsidRPr="00F070BA">
        <w:rPr>
          <w:rFonts w:asciiTheme="minorHAnsi" w:hAnsiTheme="minorHAnsi"/>
          <w:sz w:val="22"/>
          <w:szCs w:val="22"/>
        </w:rPr>
        <w:t xml:space="preserve"> or homework assignments</w:t>
      </w:r>
      <w:r w:rsidRPr="00F070BA">
        <w:rPr>
          <w:rFonts w:asciiTheme="minorHAnsi" w:hAnsiTheme="minorHAnsi"/>
          <w:sz w:val="22"/>
          <w:szCs w:val="22"/>
        </w:rPr>
        <w:t xml:space="preserve"> that you don’t understand, don’t hesitate to ask me in class, after class, during office hours</w:t>
      </w:r>
      <w:r w:rsidR="004D19A9" w:rsidRPr="00F070BA">
        <w:rPr>
          <w:rFonts w:asciiTheme="minorHAnsi" w:hAnsiTheme="minorHAnsi"/>
          <w:sz w:val="22"/>
          <w:szCs w:val="22"/>
        </w:rPr>
        <w:t>,</w:t>
      </w:r>
      <w:r w:rsidRPr="00F070BA">
        <w:rPr>
          <w:rFonts w:asciiTheme="minorHAnsi" w:hAnsiTheme="minorHAnsi"/>
          <w:sz w:val="22"/>
          <w:szCs w:val="22"/>
        </w:rPr>
        <w:t xml:space="preserve"> or through e-mail. </w:t>
      </w:r>
    </w:p>
    <w:p w:rsidR="009C79A4" w:rsidRPr="00F070BA" w:rsidRDefault="009C79A4" w:rsidP="009C79A4">
      <w:pPr>
        <w:spacing w:line="276" w:lineRule="auto"/>
        <w:ind w:left="1440" w:hanging="1440"/>
        <w:rPr>
          <w:rFonts w:asciiTheme="minorHAnsi" w:hAnsiTheme="minorHAnsi"/>
          <w:sz w:val="22"/>
          <w:szCs w:val="22"/>
        </w:rPr>
      </w:pPr>
    </w:p>
    <w:p w:rsidR="004D19A9" w:rsidRPr="00F070BA" w:rsidRDefault="009C79A4" w:rsidP="004D19A9">
      <w:pPr>
        <w:spacing w:line="276" w:lineRule="auto"/>
        <w:rPr>
          <w:rFonts w:asciiTheme="minorHAnsi" w:hAnsiTheme="minorHAnsi"/>
          <w:sz w:val="22"/>
          <w:szCs w:val="22"/>
        </w:rPr>
      </w:pPr>
      <w:r w:rsidRPr="00F070BA">
        <w:rPr>
          <w:rFonts w:asciiTheme="minorHAnsi" w:hAnsiTheme="minorHAnsi"/>
          <w:sz w:val="22"/>
          <w:szCs w:val="22"/>
        </w:rPr>
        <w:t>Obviously, general rules of etiquette apply: cell phones</w:t>
      </w:r>
      <w:r w:rsidR="00F826D4" w:rsidRPr="00F070BA">
        <w:rPr>
          <w:rFonts w:asciiTheme="minorHAnsi" w:hAnsiTheme="minorHAnsi"/>
          <w:sz w:val="22"/>
          <w:szCs w:val="22"/>
        </w:rPr>
        <w:t xml:space="preserve"> are to be turned off during class</w:t>
      </w:r>
      <w:r w:rsidR="008113AB" w:rsidRPr="00F070BA">
        <w:rPr>
          <w:rFonts w:asciiTheme="minorHAnsi" w:hAnsiTheme="minorHAnsi"/>
          <w:sz w:val="22"/>
          <w:szCs w:val="22"/>
        </w:rPr>
        <w:t xml:space="preserve"> and miscellaneous reading material stowed away.</w:t>
      </w:r>
      <w:r w:rsidR="008452F4">
        <w:rPr>
          <w:rFonts w:asciiTheme="minorHAnsi" w:hAnsiTheme="minorHAnsi"/>
          <w:sz w:val="22"/>
          <w:szCs w:val="22"/>
        </w:rPr>
        <w:t xml:space="preserve">  I expect you not to be surfing the web except for econometric concepts while I am in full lecture.  </w:t>
      </w:r>
    </w:p>
    <w:p w:rsidR="004D19A9" w:rsidRPr="00F070BA" w:rsidRDefault="004D19A9" w:rsidP="004D19A9">
      <w:pPr>
        <w:spacing w:line="276" w:lineRule="auto"/>
        <w:rPr>
          <w:rFonts w:asciiTheme="minorHAnsi" w:hAnsiTheme="minorHAnsi"/>
          <w:sz w:val="22"/>
          <w:szCs w:val="22"/>
        </w:rPr>
      </w:pPr>
    </w:p>
    <w:p w:rsidR="00D45E9C" w:rsidRPr="00F070BA" w:rsidRDefault="004D19A9" w:rsidP="004D19A9">
      <w:pPr>
        <w:spacing w:line="276" w:lineRule="auto"/>
        <w:jc w:val="center"/>
        <w:rPr>
          <w:rFonts w:asciiTheme="minorHAnsi" w:hAnsiTheme="minorHAnsi"/>
          <w:b/>
          <w:sz w:val="22"/>
          <w:szCs w:val="22"/>
        </w:rPr>
      </w:pPr>
      <w:r w:rsidRPr="00F070BA">
        <w:rPr>
          <w:rFonts w:asciiTheme="minorHAnsi" w:hAnsiTheme="minorHAnsi"/>
          <w:b/>
          <w:sz w:val="22"/>
          <w:szCs w:val="22"/>
        </w:rPr>
        <w:t xml:space="preserve">Some Standard </w:t>
      </w:r>
      <w:r w:rsidR="00B3377F">
        <w:rPr>
          <w:rFonts w:asciiTheme="minorHAnsi" w:hAnsiTheme="minorHAnsi"/>
          <w:b/>
          <w:sz w:val="22"/>
          <w:szCs w:val="22"/>
        </w:rPr>
        <w:t xml:space="preserve">Items </w:t>
      </w:r>
      <w:r w:rsidRPr="00F070BA">
        <w:rPr>
          <w:rFonts w:asciiTheme="minorHAnsi" w:hAnsiTheme="minorHAnsi"/>
          <w:b/>
          <w:sz w:val="22"/>
          <w:szCs w:val="22"/>
        </w:rPr>
        <w:t>You Should Know</w:t>
      </w:r>
    </w:p>
    <w:p w:rsidR="004D19A9" w:rsidRPr="00F070BA" w:rsidRDefault="004D19A9" w:rsidP="004D19A9">
      <w:pPr>
        <w:spacing w:line="276" w:lineRule="auto"/>
        <w:jc w:val="center"/>
        <w:rPr>
          <w:rFonts w:asciiTheme="minorHAnsi" w:hAnsiTheme="minorHAnsi"/>
          <w:b/>
          <w:sz w:val="22"/>
          <w:szCs w:val="22"/>
        </w:rPr>
      </w:pPr>
    </w:p>
    <w:p w:rsidR="004D19A9" w:rsidRPr="00F070BA" w:rsidRDefault="009C79A4" w:rsidP="009C79A4">
      <w:pPr>
        <w:spacing w:line="276" w:lineRule="auto"/>
        <w:ind w:left="1440" w:hanging="1440"/>
        <w:rPr>
          <w:rFonts w:asciiTheme="minorHAnsi" w:hAnsiTheme="minorHAnsi"/>
          <w:b/>
          <w:sz w:val="22"/>
          <w:szCs w:val="22"/>
        </w:rPr>
      </w:pPr>
      <w:r w:rsidRPr="00F070BA">
        <w:rPr>
          <w:rFonts w:asciiTheme="minorHAnsi" w:hAnsiTheme="minorHAnsi"/>
          <w:b/>
          <w:sz w:val="22"/>
          <w:szCs w:val="22"/>
        </w:rPr>
        <w:t>Excused Absences for University Extracurricular Activities:</w:t>
      </w:r>
    </w:p>
    <w:p w:rsidR="009C79A4" w:rsidRPr="00F070BA" w:rsidRDefault="009C79A4" w:rsidP="009C79A4">
      <w:pPr>
        <w:spacing w:line="276" w:lineRule="auto"/>
        <w:ind w:left="1440" w:hanging="1440"/>
        <w:rPr>
          <w:rFonts w:asciiTheme="minorHAnsi" w:hAnsiTheme="minorHAnsi"/>
          <w:b/>
          <w:sz w:val="22"/>
          <w:szCs w:val="22"/>
        </w:rPr>
      </w:pPr>
      <w:r w:rsidRPr="00F070BA">
        <w:rPr>
          <w:rFonts w:asciiTheme="minorHAnsi" w:hAnsiTheme="minorHAnsi"/>
          <w:b/>
          <w:sz w:val="22"/>
          <w:szCs w:val="22"/>
        </w:rPr>
        <w:t xml:space="preserve"> </w:t>
      </w:r>
    </w:p>
    <w:p w:rsidR="00B02041" w:rsidRPr="00F070BA" w:rsidRDefault="00B02041" w:rsidP="00B02041">
      <w:pPr>
        <w:autoSpaceDE w:val="0"/>
        <w:autoSpaceDN w:val="0"/>
        <w:rPr>
          <w:rFonts w:asciiTheme="minorHAnsi" w:hAnsiTheme="minorHAnsi"/>
          <w:sz w:val="22"/>
          <w:szCs w:val="22"/>
        </w:rPr>
      </w:pPr>
      <w:r w:rsidRPr="00F070BA">
        <w:rPr>
          <w:rFonts w:asciiTheme="minorHAnsi" w:hAnsiTheme="minorHAnsi"/>
          <w:sz w:val="22"/>
          <w:szCs w:val="22"/>
        </w:rPr>
        <w:t>Excused Absences for University Extracurricular Activities: Students participating in an officially sanctioned, scheduled University extracurricular activity should be given the opportunity to make up class assignments or other graded assignments missed as a result of their participation. It is the responsibility of the student to make arrangements with the instructor prior to any missed scheduled examination or other missed assignment for making up the work. (University Undergraduate Catalogue)</w:t>
      </w:r>
    </w:p>
    <w:p w:rsidR="009C79A4" w:rsidRPr="00F070BA" w:rsidRDefault="009C79A4" w:rsidP="009C79A4">
      <w:pPr>
        <w:autoSpaceDE w:val="0"/>
        <w:autoSpaceDN w:val="0"/>
        <w:adjustRightInd w:val="0"/>
        <w:spacing w:line="276" w:lineRule="auto"/>
        <w:rPr>
          <w:rFonts w:asciiTheme="minorHAnsi" w:hAnsiTheme="minorHAnsi"/>
          <w:sz w:val="22"/>
          <w:szCs w:val="22"/>
        </w:rPr>
      </w:pPr>
    </w:p>
    <w:p w:rsidR="009C79A4" w:rsidRPr="00F070BA" w:rsidRDefault="009C79A4" w:rsidP="009C79A4">
      <w:pPr>
        <w:autoSpaceDE w:val="0"/>
        <w:autoSpaceDN w:val="0"/>
        <w:adjustRightInd w:val="0"/>
        <w:spacing w:line="276" w:lineRule="auto"/>
        <w:rPr>
          <w:rFonts w:asciiTheme="minorHAnsi" w:hAnsiTheme="minorHAnsi"/>
          <w:b/>
          <w:sz w:val="22"/>
          <w:szCs w:val="22"/>
        </w:rPr>
      </w:pPr>
      <w:r w:rsidRPr="00F070BA">
        <w:rPr>
          <w:rFonts w:asciiTheme="minorHAnsi" w:hAnsiTheme="minorHAnsi"/>
          <w:b/>
          <w:sz w:val="22"/>
          <w:szCs w:val="22"/>
        </w:rPr>
        <w:t>Disability Accommodations:</w:t>
      </w:r>
    </w:p>
    <w:p w:rsidR="004D19A9" w:rsidRPr="00F070BA" w:rsidRDefault="004D19A9" w:rsidP="004D19A9">
      <w:pPr>
        <w:autoSpaceDE w:val="0"/>
        <w:autoSpaceDN w:val="0"/>
        <w:adjustRightInd w:val="0"/>
        <w:spacing w:line="276" w:lineRule="auto"/>
        <w:rPr>
          <w:rFonts w:asciiTheme="minorHAnsi" w:hAnsiTheme="minorHAnsi"/>
          <w:sz w:val="22"/>
          <w:szCs w:val="22"/>
        </w:rPr>
      </w:pPr>
    </w:p>
    <w:p w:rsidR="00B02041" w:rsidRPr="00F070BA" w:rsidRDefault="00B02041" w:rsidP="00B02041">
      <w:pPr>
        <w:autoSpaceDE w:val="0"/>
        <w:autoSpaceDN w:val="0"/>
        <w:rPr>
          <w:rFonts w:asciiTheme="minorHAnsi" w:hAnsiTheme="minorHAnsi"/>
          <w:sz w:val="22"/>
          <w:szCs w:val="22"/>
        </w:rPr>
      </w:pPr>
      <w:r w:rsidRPr="00F070BA">
        <w:rPr>
          <w:rFonts w:asciiTheme="minorHAnsi" w:hAnsiTheme="minorHAnsi"/>
          <w:sz w:val="22"/>
          <w:szCs w:val="22"/>
        </w:rPr>
        <w:t xml:space="preserve">Disability Accommodations: Students needing academic accommodations for a disability must first contact Disability Accommodations &amp; Success Strategies (DASS) at 214-768-1470 or </w:t>
      </w:r>
      <w:hyperlink r:id="rId14" w:history="1">
        <w:r w:rsidRPr="00F070BA">
          <w:rPr>
            <w:rStyle w:val="Hyperlink"/>
            <w:rFonts w:asciiTheme="minorHAnsi" w:hAnsiTheme="minorHAnsi"/>
            <w:sz w:val="22"/>
            <w:szCs w:val="22"/>
          </w:rPr>
          <w:t>www.smu.edu/alec/dass.asp</w:t>
        </w:r>
      </w:hyperlink>
      <w:r w:rsidRPr="00F070BA">
        <w:rPr>
          <w:rFonts w:asciiTheme="minorHAnsi" w:hAnsiTheme="minorHAnsi"/>
          <w:sz w:val="22"/>
          <w:szCs w:val="22"/>
        </w:rPr>
        <w:t xml:space="preserve"> to verify the disability and to establish eligibility for accommodations. They should then schedule an appointment with the professor to make appropriate arrangements. (See University Policy No. 2.4)</w:t>
      </w:r>
    </w:p>
    <w:p w:rsidR="008452F4" w:rsidRDefault="008452F4">
      <w:pPr>
        <w:rPr>
          <w:rFonts w:asciiTheme="minorHAnsi" w:hAnsiTheme="minorHAnsi"/>
          <w:sz w:val="22"/>
          <w:szCs w:val="22"/>
        </w:rPr>
      </w:pPr>
    </w:p>
    <w:p w:rsidR="009C79A4" w:rsidRPr="00F070BA" w:rsidRDefault="009C79A4" w:rsidP="009C79A4">
      <w:pPr>
        <w:autoSpaceDE w:val="0"/>
        <w:autoSpaceDN w:val="0"/>
        <w:adjustRightInd w:val="0"/>
        <w:spacing w:line="276" w:lineRule="auto"/>
        <w:rPr>
          <w:rFonts w:asciiTheme="minorHAnsi" w:hAnsiTheme="minorHAnsi"/>
          <w:b/>
          <w:sz w:val="22"/>
          <w:szCs w:val="22"/>
        </w:rPr>
      </w:pPr>
      <w:r w:rsidRPr="00F070BA">
        <w:rPr>
          <w:rFonts w:asciiTheme="minorHAnsi" w:hAnsiTheme="minorHAnsi"/>
          <w:b/>
          <w:sz w:val="22"/>
          <w:szCs w:val="22"/>
        </w:rPr>
        <w:t>Religious Observance:</w:t>
      </w:r>
    </w:p>
    <w:p w:rsidR="004D19A9" w:rsidRPr="00F070BA" w:rsidRDefault="004D19A9" w:rsidP="004D19A9">
      <w:pPr>
        <w:autoSpaceDE w:val="0"/>
        <w:autoSpaceDN w:val="0"/>
        <w:adjustRightInd w:val="0"/>
        <w:spacing w:line="276" w:lineRule="auto"/>
        <w:rPr>
          <w:rFonts w:asciiTheme="minorHAnsi" w:hAnsiTheme="minorHAnsi"/>
          <w:sz w:val="22"/>
          <w:szCs w:val="22"/>
        </w:rPr>
      </w:pPr>
    </w:p>
    <w:p w:rsidR="00B02041" w:rsidRPr="00F070BA" w:rsidRDefault="00B02041" w:rsidP="00B02041">
      <w:pPr>
        <w:autoSpaceDE w:val="0"/>
        <w:autoSpaceDN w:val="0"/>
        <w:rPr>
          <w:rFonts w:asciiTheme="minorHAnsi" w:hAnsiTheme="minorHAnsi"/>
          <w:sz w:val="22"/>
          <w:szCs w:val="22"/>
        </w:rPr>
      </w:pPr>
      <w:r w:rsidRPr="00F070BA">
        <w:rPr>
          <w:rFonts w:asciiTheme="minorHAnsi" w:hAnsiTheme="minorHAnsi"/>
          <w:sz w:val="22"/>
          <w:szCs w:val="22"/>
        </w:rPr>
        <w:t xml:space="preserve">Religious Observance: Religiously observant students wishing to be absent on </w:t>
      </w:r>
      <w:r w:rsidR="0046024F">
        <w:rPr>
          <w:rFonts w:asciiTheme="minorHAnsi" w:hAnsiTheme="minorHAnsi"/>
          <w:sz w:val="22"/>
          <w:szCs w:val="22"/>
        </w:rPr>
        <w:t xml:space="preserve">religious </w:t>
      </w:r>
      <w:r w:rsidRPr="00F070BA">
        <w:rPr>
          <w:rFonts w:asciiTheme="minorHAnsi" w:hAnsiTheme="minorHAnsi"/>
          <w:sz w:val="22"/>
          <w:szCs w:val="22"/>
        </w:rPr>
        <w:t>holidays that require missing class should notify their professors in writing at the beginning of the semester, and should discuss with them, in advance, acceptable ways of making up any work missed because of the absence. (See University Policy No. 1.9.)</w:t>
      </w:r>
    </w:p>
    <w:p w:rsidR="009C79A4" w:rsidRPr="00F070BA" w:rsidRDefault="009C79A4" w:rsidP="009C79A4">
      <w:pPr>
        <w:autoSpaceDE w:val="0"/>
        <w:autoSpaceDN w:val="0"/>
        <w:adjustRightInd w:val="0"/>
        <w:spacing w:line="276" w:lineRule="auto"/>
        <w:ind w:left="1440"/>
        <w:rPr>
          <w:rFonts w:asciiTheme="minorHAnsi" w:hAnsiTheme="minorHAnsi"/>
          <w:sz w:val="22"/>
          <w:szCs w:val="22"/>
        </w:rPr>
      </w:pPr>
    </w:p>
    <w:p w:rsidR="009C79A4" w:rsidRPr="00F070BA" w:rsidRDefault="009C79A4" w:rsidP="009C79A4">
      <w:pPr>
        <w:spacing w:line="276" w:lineRule="auto"/>
        <w:rPr>
          <w:rFonts w:asciiTheme="minorHAnsi" w:hAnsiTheme="minorHAnsi"/>
          <w:b/>
          <w:sz w:val="22"/>
          <w:szCs w:val="22"/>
        </w:rPr>
      </w:pPr>
      <w:r w:rsidRPr="00F070BA">
        <w:rPr>
          <w:rFonts w:asciiTheme="minorHAnsi" w:hAnsiTheme="minorHAnsi"/>
          <w:b/>
          <w:sz w:val="22"/>
          <w:szCs w:val="22"/>
        </w:rPr>
        <w:t>Honor Code:</w:t>
      </w:r>
    </w:p>
    <w:p w:rsidR="004D19A9" w:rsidRPr="00F070BA" w:rsidRDefault="004D19A9" w:rsidP="004D19A9">
      <w:pPr>
        <w:spacing w:line="276" w:lineRule="auto"/>
        <w:rPr>
          <w:rFonts w:asciiTheme="minorHAnsi" w:hAnsiTheme="minorHAnsi"/>
          <w:sz w:val="22"/>
          <w:szCs w:val="22"/>
        </w:rPr>
      </w:pPr>
    </w:p>
    <w:p w:rsidR="009C79A4" w:rsidRDefault="009C79A4" w:rsidP="004D19A9">
      <w:pPr>
        <w:spacing w:line="276" w:lineRule="auto"/>
        <w:rPr>
          <w:rFonts w:asciiTheme="minorHAnsi" w:hAnsiTheme="minorHAnsi"/>
          <w:sz w:val="22"/>
          <w:szCs w:val="22"/>
        </w:rPr>
      </w:pPr>
      <w:r w:rsidRPr="00F070BA">
        <w:rPr>
          <w:rFonts w:asciiTheme="minorHAnsi" w:hAnsiTheme="minorHAnsi"/>
          <w:sz w:val="22"/>
          <w:szCs w:val="22"/>
        </w:rPr>
        <w:t xml:space="preserve">All </w:t>
      </w:r>
      <w:smartTag w:uri="urn:schemas-microsoft-com:office:smarttags" w:element="stockticker">
        <w:r w:rsidRPr="00F070BA">
          <w:rPr>
            <w:rFonts w:asciiTheme="minorHAnsi" w:hAnsiTheme="minorHAnsi"/>
            <w:sz w:val="22"/>
            <w:szCs w:val="22"/>
          </w:rPr>
          <w:t>SMU</w:t>
        </w:r>
      </w:smartTag>
      <w:r w:rsidRPr="00F070BA">
        <w:rPr>
          <w:rFonts w:asciiTheme="minorHAnsi" w:hAnsiTheme="minorHAnsi"/>
          <w:sz w:val="22"/>
          <w:szCs w:val="22"/>
        </w:rPr>
        <w:t xml:space="preserve"> students are bound by the Honor Code (see </w:t>
      </w:r>
      <w:smartTag w:uri="urn:schemas-microsoft-com:office:smarttags" w:element="stockticker">
        <w:r w:rsidRPr="00F070BA">
          <w:rPr>
            <w:rFonts w:asciiTheme="minorHAnsi" w:hAnsiTheme="minorHAnsi"/>
            <w:sz w:val="22"/>
            <w:szCs w:val="22"/>
          </w:rPr>
          <w:t>SMU</w:t>
        </w:r>
      </w:smartTag>
      <w:r w:rsidRPr="00F070BA">
        <w:rPr>
          <w:rFonts w:asciiTheme="minorHAnsi" w:hAnsiTheme="minorHAnsi"/>
          <w:sz w:val="22"/>
          <w:szCs w:val="22"/>
        </w:rPr>
        <w:t xml:space="preserve"> Student Handbook for a complete discussion of the </w:t>
      </w:r>
      <w:smartTag w:uri="urn:schemas-microsoft-com:office:smarttags" w:element="stockticker">
        <w:r w:rsidRPr="00F070BA">
          <w:rPr>
            <w:rFonts w:asciiTheme="minorHAnsi" w:hAnsiTheme="minorHAnsi"/>
            <w:sz w:val="22"/>
            <w:szCs w:val="22"/>
          </w:rPr>
          <w:t>SMU</w:t>
        </w:r>
      </w:smartTag>
      <w:r w:rsidRPr="00F070BA">
        <w:rPr>
          <w:rFonts w:asciiTheme="minorHAnsi" w:hAnsiTheme="minorHAnsi"/>
          <w:sz w:val="22"/>
          <w:szCs w:val="22"/>
        </w:rPr>
        <w:t xml:space="preserve"> Honor Code). The code states that “any giving or receiving of aid on academic work submitted for evaluation, without the express consent of the instructor, or the toleration of such action shall constitute a breach of the Honor Code.” A violation can result in an “F” for the course and an Honor Code Violation on your transcript.</w:t>
      </w:r>
    </w:p>
    <w:p w:rsidR="008001F7" w:rsidRDefault="008001F7" w:rsidP="004D19A9">
      <w:pPr>
        <w:spacing w:line="276" w:lineRule="auto"/>
        <w:rPr>
          <w:rFonts w:asciiTheme="minorHAnsi" w:hAnsiTheme="minorHAnsi"/>
          <w:sz w:val="22"/>
          <w:szCs w:val="22"/>
        </w:rPr>
      </w:pPr>
    </w:p>
    <w:p w:rsidR="00A91B7A" w:rsidRDefault="00A757B1" w:rsidP="00A757B1">
      <w:pPr>
        <w:rPr>
          <w:rFonts w:asciiTheme="minorHAnsi" w:hAnsiTheme="minorHAnsi"/>
          <w:sz w:val="22"/>
          <w:szCs w:val="22"/>
        </w:rPr>
      </w:pPr>
      <w:r w:rsidRPr="00F070BA">
        <w:rPr>
          <w:rFonts w:asciiTheme="minorHAnsi" w:hAnsiTheme="minorHAnsi"/>
          <w:sz w:val="22"/>
          <w:szCs w:val="22"/>
        </w:rPr>
        <w:t xml:space="preserve"> </w:t>
      </w:r>
    </w:p>
    <w:p w:rsidR="00A91B7A" w:rsidRDefault="00A91B7A">
      <w:pPr>
        <w:rPr>
          <w:rFonts w:asciiTheme="minorHAnsi" w:hAnsiTheme="minorHAnsi"/>
          <w:sz w:val="22"/>
          <w:szCs w:val="22"/>
        </w:rPr>
      </w:pPr>
      <w:r>
        <w:rPr>
          <w:rFonts w:asciiTheme="minorHAnsi" w:hAnsiTheme="minorHAnsi"/>
          <w:sz w:val="22"/>
          <w:szCs w:val="22"/>
        </w:rPr>
        <w:br w:type="page"/>
      </w:r>
    </w:p>
    <w:p w:rsidR="00F72AD8" w:rsidRPr="00F070BA" w:rsidRDefault="00F72AD8" w:rsidP="00F72AD8">
      <w:pPr>
        <w:pBdr>
          <w:bottom w:val="single" w:sz="12" w:space="1" w:color="auto"/>
        </w:pBdr>
        <w:jc w:val="center"/>
        <w:rPr>
          <w:rFonts w:asciiTheme="minorHAnsi" w:eastAsia="Calibri" w:hAnsiTheme="minorHAnsi"/>
          <w:b/>
          <w:i/>
          <w:sz w:val="22"/>
          <w:szCs w:val="22"/>
        </w:rPr>
      </w:pPr>
      <w:bookmarkStart w:id="0" w:name="_GoBack"/>
      <w:bookmarkEnd w:id="0"/>
    </w:p>
    <w:p w:rsidR="00F72AD8" w:rsidRPr="00F070BA" w:rsidRDefault="00F72AD8" w:rsidP="00F72AD8">
      <w:pPr>
        <w:jc w:val="center"/>
        <w:rPr>
          <w:rFonts w:asciiTheme="minorHAnsi" w:eastAsia="Calibri" w:hAnsiTheme="minorHAnsi"/>
          <w:b/>
          <w:i/>
          <w:sz w:val="22"/>
          <w:szCs w:val="22"/>
        </w:rPr>
      </w:pPr>
    </w:p>
    <w:p w:rsidR="00F72AD8" w:rsidRPr="00F070BA" w:rsidRDefault="00F72AD8" w:rsidP="00F72AD8">
      <w:pPr>
        <w:jc w:val="center"/>
        <w:rPr>
          <w:rFonts w:asciiTheme="minorHAnsi" w:eastAsia="Calibri" w:hAnsiTheme="minorHAnsi"/>
          <w:b/>
          <w:sz w:val="22"/>
          <w:szCs w:val="22"/>
        </w:rPr>
      </w:pPr>
      <w:r w:rsidRPr="00F070BA">
        <w:rPr>
          <w:rFonts w:asciiTheme="minorHAnsi" w:eastAsia="Calibri" w:hAnsiTheme="minorHAnsi"/>
          <w:b/>
          <w:sz w:val="22"/>
          <w:szCs w:val="22"/>
        </w:rPr>
        <w:t>TOPICS</w:t>
      </w:r>
    </w:p>
    <w:p w:rsidR="00F72AD8" w:rsidRPr="00F070BA" w:rsidRDefault="00F72AD8" w:rsidP="00F72AD8">
      <w:pPr>
        <w:pBdr>
          <w:bottom w:val="single" w:sz="12" w:space="1" w:color="auto"/>
        </w:pBdr>
        <w:jc w:val="center"/>
        <w:rPr>
          <w:rFonts w:asciiTheme="minorHAnsi" w:eastAsia="Calibri" w:hAnsiTheme="minorHAnsi"/>
          <w:b/>
          <w:sz w:val="22"/>
          <w:szCs w:val="22"/>
        </w:rPr>
      </w:pPr>
    </w:p>
    <w:p w:rsidR="00F72AD8" w:rsidRPr="00F070BA" w:rsidRDefault="00F72AD8" w:rsidP="00F72AD8">
      <w:pPr>
        <w:jc w:val="both"/>
        <w:rPr>
          <w:rFonts w:asciiTheme="minorHAnsi" w:eastAsia="Calibri" w:hAnsiTheme="minorHAnsi"/>
          <w:b/>
          <w:sz w:val="22"/>
          <w:szCs w:val="22"/>
        </w:rPr>
      </w:pPr>
    </w:p>
    <w:p w:rsidR="005A2C40" w:rsidRDefault="005A2C40" w:rsidP="005A2C40">
      <w:pPr>
        <w:rPr>
          <w:rFonts w:asciiTheme="minorHAnsi" w:hAnsiTheme="minorHAnsi"/>
          <w:b/>
          <w:sz w:val="22"/>
          <w:szCs w:val="22"/>
        </w:rPr>
      </w:pPr>
    </w:p>
    <w:p w:rsidR="005A2C40" w:rsidRDefault="005A2C40" w:rsidP="005A2C40">
      <w:pPr>
        <w:rPr>
          <w:rFonts w:asciiTheme="minorHAnsi" w:hAnsiTheme="minorHAnsi"/>
          <w:b/>
          <w:sz w:val="22"/>
          <w:szCs w:val="22"/>
        </w:rPr>
      </w:pPr>
      <w:r>
        <w:rPr>
          <w:rFonts w:asciiTheme="minorHAnsi" w:hAnsiTheme="minorHAnsi"/>
          <w:b/>
          <w:sz w:val="22"/>
          <w:szCs w:val="22"/>
        </w:rPr>
        <w:t>I</w:t>
      </w:r>
      <w:r w:rsidRPr="00F070BA">
        <w:rPr>
          <w:rFonts w:asciiTheme="minorHAnsi" w:hAnsiTheme="minorHAnsi"/>
          <w:b/>
          <w:sz w:val="22"/>
          <w:szCs w:val="22"/>
        </w:rPr>
        <w:t>.</w:t>
      </w:r>
      <w:r w:rsidRPr="00F070BA">
        <w:rPr>
          <w:rFonts w:asciiTheme="minorHAnsi" w:hAnsiTheme="minorHAnsi"/>
          <w:sz w:val="22"/>
          <w:szCs w:val="22"/>
        </w:rPr>
        <w:t xml:space="preserve"> </w:t>
      </w:r>
      <w:r w:rsidRPr="00F070BA">
        <w:rPr>
          <w:rFonts w:asciiTheme="minorHAnsi" w:hAnsiTheme="minorHAnsi"/>
          <w:b/>
          <w:sz w:val="22"/>
          <w:szCs w:val="22"/>
        </w:rPr>
        <w:t>A Brief Int</w:t>
      </w:r>
      <w:r>
        <w:rPr>
          <w:rFonts w:asciiTheme="minorHAnsi" w:hAnsiTheme="minorHAnsi"/>
          <w:b/>
          <w:sz w:val="22"/>
          <w:szCs w:val="22"/>
        </w:rPr>
        <w:t xml:space="preserve">roduction to SAS </w:t>
      </w:r>
    </w:p>
    <w:p w:rsidR="005A2C40" w:rsidRPr="008001F7" w:rsidRDefault="005A2C40" w:rsidP="005A2C40">
      <w:pPr>
        <w:rPr>
          <w:rFonts w:asciiTheme="minorHAnsi" w:hAnsiTheme="minorHAnsi"/>
          <w:sz w:val="22"/>
          <w:szCs w:val="22"/>
        </w:rPr>
      </w:pPr>
      <w:r w:rsidRPr="008001F7">
        <w:rPr>
          <w:rFonts w:asciiTheme="minorHAnsi" w:hAnsiTheme="minorHAnsi"/>
          <w:sz w:val="22"/>
          <w:szCs w:val="22"/>
        </w:rPr>
        <w:t xml:space="preserve"> </w:t>
      </w:r>
      <w:r>
        <w:rPr>
          <w:rFonts w:asciiTheme="minorHAnsi" w:hAnsiTheme="minorHAnsi"/>
          <w:sz w:val="22"/>
          <w:szCs w:val="22"/>
        </w:rPr>
        <w:t xml:space="preserve">  A. </w:t>
      </w:r>
      <w:r w:rsidRPr="008001F7">
        <w:rPr>
          <w:rFonts w:asciiTheme="minorHAnsi" w:hAnsiTheme="minorHAnsi"/>
          <w:sz w:val="22"/>
          <w:szCs w:val="22"/>
        </w:rPr>
        <w:t>APPS.SMU and Accessing Computer Programs on SMU’s Virtual Server – Downloading</w:t>
      </w:r>
    </w:p>
    <w:p w:rsidR="005A2C40" w:rsidRPr="008001F7" w:rsidRDefault="005A2C40" w:rsidP="005A2C40">
      <w:pPr>
        <w:rPr>
          <w:rFonts w:asciiTheme="minorHAnsi" w:hAnsiTheme="minorHAnsi"/>
          <w:sz w:val="22"/>
          <w:szCs w:val="22"/>
        </w:rPr>
      </w:pPr>
      <w:r>
        <w:rPr>
          <w:rFonts w:asciiTheme="minorHAnsi" w:hAnsiTheme="minorHAnsi"/>
          <w:sz w:val="22"/>
          <w:szCs w:val="22"/>
        </w:rPr>
        <w:t xml:space="preserve">       </w:t>
      </w:r>
      <w:r w:rsidRPr="008001F7">
        <w:rPr>
          <w:rFonts w:asciiTheme="minorHAnsi" w:hAnsiTheme="minorHAnsi"/>
          <w:sz w:val="22"/>
          <w:szCs w:val="22"/>
        </w:rPr>
        <w:t xml:space="preserve">Citrix Receiver </w:t>
      </w:r>
    </w:p>
    <w:p w:rsidR="005A2C40" w:rsidRPr="00F070BA" w:rsidRDefault="005A2C40" w:rsidP="005A2C40">
      <w:pPr>
        <w:rPr>
          <w:rFonts w:asciiTheme="minorHAnsi" w:hAnsiTheme="minorHAnsi"/>
          <w:sz w:val="22"/>
          <w:szCs w:val="22"/>
        </w:rPr>
      </w:pPr>
      <w:r w:rsidRPr="00F070BA">
        <w:rPr>
          <w:rFonts w:asciiTheme="minorHAnsi" w:hAnsiTheme="minorHAnsi"/>
          <w:sz w:val="22"/>
          <w:szCs w:val="22"/>
        </w:rPr>
        <w:t xml:space="preserve">  </w:t>
      </w:r>
      <w:r>
        <w:rPr>
          <w:rFonts w:asciiTheme="minorHAnsi" w:hAnsiTheme="minorHAnsi"/>
          <w:sz w:val="22"/>
          <w:szCs w:val="22"/>
        </w:rPr>
        <w:t xml:space="preserve"> </w:t>
      </w:r>
      <w:r w:rsidRPr="00F070BA">
        <w:rPr>
          <w:rFonts w:asciiTheme="minorHAnsi" w:hAnsiTheme="minorHAnsi"/>
          <w:sz w:val="22"/>
          <w:szCs w:val="22"/>
        </w:rPr>
        <w:t xml:space="preserve">B. Introduction to SAS (SAS = Statistical Analysis System) </w:t>
      </w:r>
    </w:p>
    <w:p w:rsidR="005A2C40" w:rsidRPr="00F070BA" w:rsidRDefault="005A2C40" w:rsidP="005A2C40">
      <w:pPr>
        <w:rPr>
          <w:rFonts w:asciiTheme="minorHAnsi" w:hAnsiTheme="minorHAnsi"/>
          <w:sz w:val="22"/>
          <w:szCs w:val="22"/>
        </w:rPr>
      </w:pPr>
      <w:r w:rsidRPr="00F070BA">
        <w:rPr>
          <w:rFonts w:asciiTheme="minorHAnsi" w:hAnsiTheme="minorHAnsi"/>
          <w:sz w:val="22"/>
          <w:szCs w:val="22"/>
        </w:rPr>
        <w:t xml:space="preserve">       i. Program Editor in SAS 9.</w:t>
      </w:r>
      <w:r>
        <w:rPr>
          <w:rFonts w:asciiTheme="minorHAnsi" w:hAnsiTheme="minorHAnsi"/>
          <w:sz w:val="22"/>
          <w:szCs w:val="22"/>
        </w:rPr>
        <w:t>4</w:t>
      </w:r>
    </w:p>
    <w:p w:rsidR="005A2C40" w:rsidRPr="00F070BA" w:rsidRDefault="005A2C40" w:rsidP="005A2C40">
      <w:pPr>
        <w:rPr>
          <w:rFonts w:asciiTheme="minorHAnsi" w:hAnsiTheme="minorHAnsi"/>
          <w:sz w:val="22"/>
          <w:szCs w:val="22"/>
        </w:rPr>
      </w:pPr>
      <w:r w:rsidRPr="00F070BA">
        <w:rPr>
          <w:rFonts w:asciiTheme="minorHAnsi" w:hAnsiTheme="minorHAnsi"/>
          <w:sz w:val="22"/>
          <w:szCs w:val="22"/>
        </w:rPr>
        <w:t xml:space="preserve">       ii. Data Steps and Procedure Steps</w:t>
      </w:r>
    </w:p>
    <w:p w:rsidR="005A2C40" w:rsidRDefault="005A2C40" w:rsidP="005A2C40">
      <w:pPr>
        <w:rPr>
          <w:rFonts w:asciiTheme="minorHAnsi" w:hAnsiTheme="minorHAnsi"/>
          <w:sz w:val="22"/>
          <w:szCs w:val="22"/>
        </w:rPr>
      </w:pPr>
      <w:r w:rsidRPr="00F070BA">
        <w:rPr>
          <w:rFonts w:asciiTheme="minorHAnsi" w:hAnsiTheme="minorHAnsi"/>
          <w:sz w:val="22"/>
          <w:szCs w:val="22"/>
        </w:rPr>
        <w:t xml:space="preserve">  </w:t>
      </w:r>
      <w:r>
        <w:rPr>
          <w:rFonts w:asciiTheme="minorHAnsi" w:hAnsiTheme="minorHAnsi"/>
          <w:sz w:val="22"/>
          <w:szCs w:val="22"/>
        </w:rPr>
        <w:t xml:space="preserve"> </w:t>
      </w:r>
      <w:r w:rsidRPr="00F070BA">
        <w:rPr>
          <w:rFonts w:asciiTheme="minorHAnsi" w:hAnsiTheme="minorHAnsi"/>
          <w:sz w:val="22"/>
          <w:szCs w:val="22"/>
        </w:rPr>
        <w:t xml:space="preserve">    iii. Log and Listing Files</w:t>
      </w:r>
    </w:p>
    <w:p w:rsidR="005A2C40" w:rsidRDefault="005A2C40" w:rsidP="005A2C40">
      <w:pPr>
        <w:rPr>
          <w:rFonts w:asciiTheme="minorHAnsi" w:hAnsiTheme="minorHAnsi"/>
          <w:sz w:val="22"/>
          <w:szCs w:val="22"/>
        </w:rPr>
      </w:pPr>
      <w:r>
        <w:rPr>
          <w:rFonts w:asciiTheme="minorHAnsi" w:hAnsiTheme="minorHAnsi"/>
          <w:sz w:val="22"/>
          <w:szCs w:val="22"/>
        </w:rPr>
        <w:t xml:space="preserve">   C. Inputting Data</w:t>
      </w:r>
    </w:p>
    <w:p w:rsidR="005A2C40" w:rsidRDefault="005A2C40" w:rsidP="005A2C40">
      <w:pPr>
        <w:rPr>
          <w:rFonts w:asciiTheme="minorHAnsi" w:hAnsiTheme="minorHAnsi"/>
          <w:sz w:val="22"/>
          <w:szCs w:val="22"/>
        </w:rPr>
      </w:pPr>
      <w:r>
        <w:rPr>
          <w:rFonts w:asciiTheme="minorHAnsi" w:hAnsiTheme="minorHAnsi"/>
          <w:sz w:val="22"/>
          <w:szCs w:val="22"/>
        </w:rPr>
        <w:t xml:space="preserve">       i. Direct Input</w:t>
      </w:r>
    </w:p>
    <w:p w:rsidR="005A2C40" w:rsidRDefault="005A2C40" w:rsidP="005A2C40">
      <w:pPr>
        <w:rPr>
          <w:rFonts w:asciiTheme="minorHAnsi" w:hAnsiTheme="minorHAnsi"/>
          <w:sz w:val="22"/>
          <w:szCs w:val="22"/>
        </w:rPr>
      </w:pPr>
      <w:r>
        <w:rPr>
          <w:rFonts w:asciiTheme="minorHAnsi" w:hAnsiTheme="minorHAnsi"/>
          <w:sz w:val="22"/>
          <w:szCs w:val="22"/>
        </w:rPr>
        <w:t xml:space="preserve">       ii. Infile and set statements</w:t>
      </w:r>
    </w:p>
    <w:p w:rsidR="005A2C40" w:rsidRDefault="005A2C40" w:rsidP="005A2C40">
      <w:pPr>
        <w:rPr>
          <w:rFonts w:asciiTheme="minorHAnsi" w:hAnsiTheme="minorHAnsi"/>
          <w:sz w:val="22"/>
          <w:szCs w:val="22"/>
        </w:rPr>
      </w:pPr>
      <w:r>
        <w:rPr>
          <w:rFonts w:asciiTheme="minorHAnsi" w:hAnsiTheme="minorHAnsi"/>
          <w:sz w:val="22"/>
          <w:szCs w:val="22"/>
        </w:rPr>
        <w:t xml:space="preserve">         </w:t>
      </w:r>
    </w:p>
    <w:p w:rsidR="005A2C40" w:rsidRDefault="005A2C40" w:rsidP="005A2C40">
      <w:pPr>
        <w:rPr>
          <w:rFonts w:asciiTheme="minorHAnsi" w:hAnsiTheme="minorHAnsi"/>
          <w:sz w:val="22"/>
          <w:szCs w:val="22"/>
          <w:u w:val="single"/>
        </w:rPr>
      </w:pPr>
      <w:r>
        <w:rPr>
          <w:rFonts w:asciiTheme="minorHAnsi" w:hAnsiTheme="minorHAnsi"/>
          <w:sz w:val="22"/>
          <w:szCs w:val="22"/>
        </w:rPr>
        <w:t>Reference: Class Notes.</w:t>
      </w:r>
    </w:p>
    <w:p w:rsidR="005A2C40" w:rsidRDefault="005A2C40" w:rsidP="0062414C">
      <w:pPr>
        <w:pStyle w:val="Heading1"/>
        <w:numPr>
          <w:ilvl w:val="0"/>
          <w:numId w:val="0"/>
        </w:numPr>
        <w:rPr>
          <w:rFonts w:asciiTheme="minorHAnsi" w:hAnsiTheme="minorHAnsi"/>
          <w:b/>
          <w:sz w:val="22"/>
          <w:szCs w:val="22"/>
        </w:rPr>
      </w:pPr>
    </w:p>
    <w:p w:rsidR="0062414C" w:rsidRPr="00F070BA" w:rsidRDefault="0062414C" w:rsidP="0062414C">
      <w:pPr>
        <w:pStyle w:val="Heading1"/>
        <w:numPr>
          <w:ilvl w:val="0"/>
          <w:numId w:val="0"/>
        </w:numPr>
        <w:rPr>
          <w:rFonts w:asciiTheme="minorHAnsi" w:hAnsiTheme="minorHAnsi"/>
          <w:b/>
          <w:sz w:val="22"/>
          <w:szCs w:val="22"/>
        </w:rPr>
      </w:pPr>
      <w:r w:rsidRPr="00F070BA">
        <w:rPr>
          <w:rFonts w:asciiTheme="minorHAnsi" w:hAnsiTheme="minorHAnsi"/>
          <w:b/>
          <w:sz w:val="22"/>
          <w:szCs w:val="22"/>
        </w:rPr>
        <w:t>I</w:t>
      </w:r>
      <w:r w:rsidR="005A2C40">
        <w:rPr>
          <w:rFonts w:asciiTheme="minorHAnsi" w:hAnsiTheme="minorHAnsi"/>
          <w:b/>
          <w:sz w:val="22"/>
          <w:szCs w:val="22"/>
        </w:rPr>
        <w:t>I</w:t>
      </w:r>
      <w:r w:rsidRPr="00F070BA">
        <w:rPr>
          <w:rFonts w:asciiTheme="minorHAnsi" w:hAnsiTheme="minorHAnsi"/>
          <w:b/>
          <w:sz w:val="22"/>
          <w:szCs w:val="22"/>
        </w:rPr>
        <w:t>.</w:t>
      </w:r>
      <w:r w:rsidRPr="00F070BA">
        <w:rPr>
          <w:rFonts w:asciiTheme="minorHAnsi" w:hAnsiTheme="minorHAnsi"/>
          <w:sz w:val="22"/>
          <w:szCs w:val="22"/>
        </w:rPr>
        <w:t xml:space="preserve"> </w:t>
      </w:r>
      <w:r w:rsidRPr="00F070BA">
        <w:rPr>
          <w:rFonts w:asciiTheme="minorHAnsi" w:hAnsiTheme="minorHAnsi"/>
          <w:b/>
          <w:sz w:val="22"/>
          <w:szCs w:val="22"/>
        </w:rPr>
        <w:t xml:space="preserve">Introduction to </w:t>
      </w:r>
      <w:r w:rsidR="00C13BBA">
        <w:rPr>
          <w:rFonts w:asciiTheme="minorHAnsi" w:hAnsiTheme="minorHAnsi"/>
          <w:b/>
          <w:sz w:val="22"/>
          <w:szCs w:val="22"/>
        </w:rPr>
        <w:t>Course</w:t>
      </w:r>
    </w:p>
    <w:p w:rsidR="0062414C" w:rsidRPr="00F070BA" w:rsidRDefault="00AA650C" w:rsidP="00AA650C">
      <w:pPr>
        <w:jc w:val="both"/>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A. </w:t>
      </w:r>
      <w:r w:rsidR="0062414C" w:rsidRPr="00F070BA">
        <w:rPr>
          <w:rFonts w:asciiTheme="minorHAnsi" w:hAnsiTheme="minorHAnsi"/>
          <w:sz w:val="22"/>
          <w:szCs w:val="22"/>
        </w:rPr>
        <w:t>Focus of this Course: Time Series Forecasting</w:t>
      </w:r>
    </w:p>
    <w:p w:rsidR="00B4651C" w:rsidRDefault="00AA650C" w:rsidP="00AA650C">
      <w:pPr>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B. </w:t>
      </w:r>
      <w:r w:rsidR="00B4651C" w:rsidRPr="00F070BA">
        <w:rPr>
          <w:rFonts w:asciiTheme="minorHAnsi" w:hAnsiTheme="minorHAnsi"/>
          <w:sz w:val="22"/>
          <w:szCs w:val="22"/>
        </w:rPr>
        <w:t xml:space="preserve">Field of Forecasting is meeting the </w:t>
      </w:r>
      <w:r w:rsidR="0046024F">
        <w:rPr>
          <w:rFonts w:asciiTheme="minorHAnsi" w:hAnsiTheme="minorHAnsi"/>
          <w:sz w:val="22"/>
          <w:szCs w:val="22"/>
        </w:rPr>
        <w:t>“</w:t>
      </w:r>
      <w:r w:rsidR="00B4651C" w:rsidRPr="00F070BA">
        <w:rPr>
          <w:rFonts w:asciiTheme="minorHAnsi" w:hAnsiTheme="minorHAnsi"/>
          <w:sz w:val="22"/>
          <w:szCs w:val="22"/>
        </w:rPr>
        <w:t>Market Test</w:t>
      </w:r>
      <w:r w:rsidR="0046024F">
        <w:rPr>
          <w:rFonts w:asciiTheme="minorHAnsi" w:hAnsiTheme="minorHAnsi"/>
          <w:sz w:val="22"/>
          <w:szCs w:val="22"/>
        </w:rPr>
        <w:t>”</w:t>
      </w:r>
    </w:p>
    <w:p w:rsidR="003C732C" w:rsidRPr="00F070BA" w:rsidRDefault="003C732C" w:rsidP="00AA650C">
      <w:pPr>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C.  Key Features of Economic Time Series </w:t>
      </w:r>
    </w:p>
    <w:p w:rsidR="00A656D7" w:rsidRDefault="005A2C40" w:rsidP="00AA650C">
      <w:pPr>
        <w:ind w:left="195"/>
        <w:rPr>
          <w:rFonts w:asciiTheme="minorHAnsi" w:hAnsiTheme="minorHAnsi"/>
          <w:sz w:val="22"/>
          <w:szCs w:val="22"/>
        </w:rPr>
      </w:pPr>
      <w:r>
        <w:rPr>
          <w:rFonts w:asciiTheme="minorHAnsi" w:hAnsiTheme="minorHAnsi"/>
          <w:sz w:val="22"/>
          <w:szCs w:val="22"/>
        </w:rPr>
        <w:t xml:space="preserve"> </w:t>
      </w:r>
      <w:r w:rsidR="00A656D7">
        <w:rPr>
          <w:rFonts w:asciiTheme="minorHAnsi" w:hAnsiTheme="minorHAnsi"/>
          <w:sz w:val="22"/>
          <w:szCs w:val="22"/>
        </w:rPr>
        <w:t xml:space="preserve">D. Some Beginning Examples </w:t>
      </w:r>
      <w:r w:rsidR="008001F7">
        <w:rPr>
          <w:rFonts w:asciiTheme="minorHAnsi" w:hAnsiTheme="minorHAnsi"/>
          <w:sz w:val="22"/>
          <w:szCs w:val="22"/>
        </w:rPr>
        <w:t>of</w:t>
      </w:r>
      <w:r w:rsidR="00A656D7">
        <w:rPr>
          <w:rFonts w:asciiTheme="minorHAnsi" w:hAnsiTheme="minorHAnsi"/>
          <w:sz w:val="22"/>
          <w:szCs w:val="22"/>
        </w:rPr>
        <w:t xml:space="preserve"> Time Series Forecasting</w:t>
      </w:r>
    </w:p>
    <w:p w:rsidR="00A656D7" w:rsidRDefault="00A656D7" w:rsidP="00AA650C">
      <w:pPr>
        <w:ind w:left="195"/>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i. Example 1:  </w:t>
      </w:r>
      <w:r w:rsidR="000859C4">
        <w:rPr>
          <w:rFonts w:asciiTheme="minorHAnsi" w:hAnsiTheme="minorHAnsi"/>
          <w:sz w:val="22"/>
          <w:szCs w:val="22"/>
        </w:rPr>
        <w:t>What is a p-value?</w:t>
      </w:r>
      <w:r>
        <w:rPr>
          <w:rFonts w:asciiTheme="minorHAnsi" w:hAnsiTheme="minorHAnsi"/>
          <w:sz w:val="22"/>
          <w:szCs w:val="22"/>
        </w:rPr>
        <w:t xml:space="preserve">  Comparing Economic Growth between Democratic and</w:t>
      </w:r>
    </w:p>
    <w:p w:rsidR="000859C4" w:rsidRDefault="00A656D7" w:rsidP="00AA650C">
      <w:pPr>
        <w:ind w:left="195"/>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Republican administrations</w:t>
      </w:r>
    </w:p>
    <w:p w:rsidR="00B4651C" w:rsidRDefault="00A656D7" w:rsidP="00AA650C">
      <w:pPr>
        <w:ind w:left="195"/>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ii. </w:t>
      </w:r>
      <w:r w:rsidR="005D0421">
        <w:rPr>
          <w:rFonts w:asciiTheme="minorHAnsi" w:hAnsiTheme="minorHAnsi"/>
          <w:sz w:val="22"/>
          <w:szCs w:val="22"/>
        </w:rPr>
        <w:t xml:space="preserve">Example </w:t>
      </w:r>
      <w:r w:rsidR="000859C4">
        <w:rPr>
          <w:rFonts w:asciiTheme="minorHAnsi" w:hAnsiTheme="minorHAnsi"/>
          <w:sz w:val="22"/>
          <w:szCs w:val="22"/>
        </w:rPr>
        <w:t>2: Sales Forecasting and Optimal Inventory</w:t>
      </w:r>
    </w:p>
    <w:p w:rsidR="00B4651C" w:rsidRDefault="00A656D7" w:rsidP="00A656D7">
      <w:pPr>
        <w:ind w:left="195"/>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iii. E</w:t>
      </w:r>
      <w:r w:rsidR="000859C4">
        <w:rPr>
          <w:rFonts w:asciiTheme="minorHAnsi" w:hAnsiTheme="minorHAnsi"/>
          <w:sz w:val="22"/>
          <w:szCs w:val="22"/>
        </w:rPr>
        <w:t>xample 3:  Four Competing Forecasting Models</w:t>
      </w:r>
    </w:p>
    <w:p w:rsidR="00312419" w:rsidRDefault="00A656D7" w:rsidP="00A656D7">
      <w:pPr>
        <w:ind w:left="195"/>
        <w:rPr>
          <w:rFonts w:asciiTheme="minorHAnsi" w:hAnsiTheme="minorHAnsi"/>
          <w:sz w:val="22"/>
          <w:szCs w:val="22"/>
        </w:rPr>
      </w:pPr>
      <w:r>
        <w:rPr>
          <w:rFonts w:asciiTheme="minorHAnsi" w:hAnsiTheme="minorHAnsi"/>
          <w:sz w:val="22"/>
          <w:szCs w:val="22"/>
        </w:rPr>
        <w:t xml:space="preserve">  </w:t>
      </w:r>
      <w:r w:rsidR="005A2C40">
        <w:rPr>
          <w:rFonts w:asciiTheme="minorHAnsi" w:hAnsiTheme="minorHAnsi"/>
          <w:sz w:val="22"/>
          <w:szCs w:val="22"/>
        </w:rPr>
        <w:t xml:space="preserve"> </w:t>
      </w:r>
      <w:r>
        <w:rPr>
          <w:rFonts w:asciiTheme="minorHAnsi" w:hAnsiTheme="minorHAnsi"/>
          <w:sz w:val="22"/>
          <w:szCs w:val="22"/>
        </w:rPr>
        <w:t xml:space="preserve">   iv. </w:t>
      </w:r>
      <w:r w:rsidR="00312419">
        <w:rPr>
          <w:rFonts w:asciiTheme="minorHAnsi" w:hAnsiTheme="minorHAnsi"/>
          <w:sz w:val="22"/>
          <w:szCs w:val="22"/>
        </w:rPr>
        <w:t xml:space="preserve">Example 4: Leading Indicators and Out-of-Sample Experiments </w:t>
      </w:r>
    </w:p>
    <w:p w:rsidR="00137E7F" w:rsidRDefault="00137E7F" w:rsidP="00137E7F">
      <w:pPr>
        <w:rPr>
          <w:rFonts w:asciiTheme="minorHAnsi" w:hAnsiTheme="minorHAnsi"/>
          <w:sz w:val="22"/>
          <w:szCs w:val="22"/>
        </w:rPr>
      </w:pPr>
    </w:p>
    <w:p w:rsidR="00137E7F" w:rsidRDefault="00137E7F" w:rsidP="00137E7F">
      <w:pPr>
        <w:rPr>
          <w:rFonts w:asciiTheme="minorHAnsi" w:hAnsiTheme="minorHAnsi"/>
          <w:sz w:val="22"/>
          <w:szCs w:val="22"/>
        </w:rPr>
      </w:pPr>
      <w:r>
        <w:rPr>
          <w:rFonts w:asciiTheme="minorHAnsi" w:hAnsiTheme="minorHAnsi"/>
          <w:sz w:val="22"/>
          <w:szCs w:val="22"/>
        </w:rPr>
        <w:t>Reference</w:t>
      </w:r>
      <w:r w:rsidR="002B1088">
        <w:rPr>
          <w:rFonts w:asciiTheme="minorHAnsi" w:hAnsiTheme="minorHAnsi"/>
          <w:sz w:val="22"/>
          <w:szCs w:val="22"/>
        </w:rPr>
        <w:t>s</w:t>
      </w:r>
      <w:r>
        <w:rPr>
          <w:rFonts w:asciiTheme="minorHAnsi" w:hAnsiTheme="minorHAnsi"/>
          <w:sz w:val="22"/>
          <w:szCs w:val="22"/>
        </w:rPr>
        <w:t xml:space="preserve">: </w:t>
      </w:r>
      <w:r w:rsidR="003C732C">
        <w:rPr>
          <w:rFonts w:asciiTheme="minorHAnsi" w:hAnsiTheme="minorHAnsi"/>
          <w:sz w:val="22"/>
          <w:szCs w:val="22"/>
        </w:rPr>
        <w:t xml:space="preserve">See Chapter 2 in </w:t>
      </w:r>
      <w:r w:rsidR="00CF77FD" w:rsidRPr="00CF77FD">
        <w:rPr>
          <w:rFonts w:asciiTheme="minorHAnsi" w:hAnsiTheme="minorHAnsi"/>
          <w:b/>
          <w:sz w:val="22"/>
          <w:szCs w:val="22"/>
        </w:rPr>
        <w:t>FVDO</w:t>
      </w:r>
      <w:r w:rsidR="003F55DA">
        <w:rPr>
          <w:rFonts w:asciiTheme="minorHAnsi" w:hAnsiTheme="minorHAnsi"/>
          <w:sz w:val="22"/>
          <w:szCs w:val="22"/>
        </w:rPr>
        <w:t xml:space="preserve"> </w:t>
      </w:r>
      <w:r w:rsidR="0053333C">
        <w:rPr>
          <w:rFonts w:asciiTheme="minorHAnsi" w:hAnsiTheme="minorHAnsi"/>
          <w:sz w:val="22"/>
          <w:szCs w:val="22"/>
        </w:rPr>
        <w:t xml:space="preserve">for discussion of Key Features of Economic Time Series and </w:t>
      </w:r>
      <w:r w:rsidR="00CF77FD">
        <w:rPr>
          <w:rFonts w:asciiTheme="minorHAnsi" w:hAnsiTheme="minorHAnsi"/>
          <w:sz w:val="22"/>
          <w:szCs w:val="22"/>
        </w:rPr>
        <w:t>C</w:t>
      </w:r>
      <w:r w:rsidR="0053333C">
        <w:rPr>
          <w:rFonts w:asciiTheme="minorHAnsi" w:hAnsiTheme="minorHAnsi"/>
          <w:sz w:val="22"/>
          <w:szCs w:val="22"/>
        </w:rPr>
        <w:t xml:space="preserve">lass </w:t>
      </w:r>
      <w:r w:rsidR="00CF77FD">
        <w:rPr>
          <w:rFonts w:asciiTheme="minorHAnsi" w:hAnsiTheme="minorHAnsi"/>
          <w:sz w:val="22"/>
          <w:szCs w:val="22"/>
        </w:rPr>
        <w:t>N</w:t>
      </w:r>
      <w:r w:rsidR="0053333C">
        <w:rPr>
          <w:rFonts w:asciiTheme="minorHAnsi" w:hAnsiTheme="minorHAnsi"/>
          <w:sz w:val="22"/>
          <w:szCs w:val="22"/>
        </w:rPr>
        <w:t xml:space="preserve">otes and SAS programs on the rest.  </w:t>
      </w:r>
    </w:p>
    <w:p w:rsidR="00996F55" w:rsidRDefault="00996F55" w:rsidP="00996F55">
      <w:pPr>
        <w:rPr>
          <w:rFonts w:asciiTheme="minorHAnsi" w:hAnsiTheme="minorHAnsi"/>
          <w:sz w:val="22"/>
          <w:szCs w:val="22"/>
        </w:rPr>
      </w:pPr>
      <w:r>
        <w:rPr>
          <w:rFonts w:asciiTheme="minorHAnsi" w:hAnsiTheme="minorHAnsi"/>
          <w:sz w:val="22"/>
          <w:szCs w:val="22"/>
        </w:rPr>
        <w:t xml:space="preserve">         </w:t>
      </w:r>
    </w:p>
    <w:p w:rsidR="00996F55" w:rsidRDefault="00996F55" w:rsidP="00996F55">
      <w:pPr>
        <w:rPr>
          <w:rFonts w:asciiTheme="minorHAnsi" w:hAnsiTheme="minorHAnsi"/>
          <w:sz w:val="22"/>
          <w:szCs w:val="22"/>
          <w:u w:val="single"/>
        </w:rPr>
      </w:pPr>
      <w:r>
        <w:rPr>
          <w:rFonts w:asciiTheme="minorHAnsi" w:hAnsiTheme="minorHAnsi"/>
          <w:sz w:val="22"/>
          <w:szCs w:val="22"/>
        </w:rPr>
        <w:t>Reference: Class Notes</w:t>
      </w:r>
      <w:r w:rsidR="0046024F">
        <w:rPr>
          <w:rFonts w:asciiTheme="minorHAnsi" w:hAnsiTheme="minorHAnsi"/>
          <w:sz w:val="22"/>
          <w:szCs w:val="22"/>
        </w:rPr>
        <w:t>.</w:t>
      </w:r>
    </w:p>
    <w:p w:rsidR="00283EBA" w:rsidRDefault="00283EBA" w:rsidP="00996F55">
      <w:pPr>
        <w:rPr>
          <w:rFonts w:asciiTheme="minorHAnsi" w:hAnsiTheme="minorHAnsi"/>
          <w:sz w:val="22"/>
          <w:szCs w:val="22"/>
          <w:u w:val="single"/>
        </w:rPr>
      </w:pPr>
    </w:p>
    <w:p w:rsidR="00283EBA" w:rsidRDefault="00283EBA" w:rsidP="00996F55">
      <w:pPr>
        <w:rPr>
          <w:rFonts w:asciiTheme="minorHAnsi" w:hAnsiTheme="minorHAnsi"/>
          <w:b/>
          <w:sz w:val="22"/>
          <w:szCs w:val="22"/>
        </w:rPr>
      </w:pPr>
      <w:r w:rsidRPr="00283EBA">
        <w:rPr>
          <w:rFonts w:asciiTheme="minorHAnsi" w:hAnsiTheme="minorHAnsi"/>
          <w:b/>
          <w:sz w:val="22"/>
          <w:szCs w:val="22"/>
        </w:rPr>
        <w:t xml:space="preserve">III. Preparing Time Series Data for Forecasting </w:t>
      </w:r>
    </w:p>
    <w:p w:rsidR="002A5E3F" w:rsidRPr="002A5E3F" w:rsidRDefault="002A5E3F" w:rsidP="00996F55">
      <w:pPr>
        <w:rPr>
          <w:rFonts w:asciiTheme="minorHAnsi" w:hAnsiTheme="minorHAnsi"/>
          <w:sz w:val="22"/>
          <w:szCs w:val="22"/>
        </w:rPr>
      </w:pPr>
      <w:r>
        <w:rPr>
          <w:rFonts w:asciiTheme="minorHAnsi" w:hAnsiTheme="minorHAnsi"/>
          <w:b/>
          <w:sz w:val="22"/>
          <w:szCs w:val="22"/>
        </w:rPr>
        <w:t xml:space="preserve">     </w:t>
      </w:r>
      <w:r w:rsidRPr="002A5E3F">
        <w:rPr>
          <w:rFonts w:asciiTheme="minorHAnsi" w:hAnsiTheme="minorHAnsi"/>
          <w:sz w:val="22"/>
          <w:szCs w:val="22"/>
        </w:rPr>
        <w:t>A. Proc Expand in SAS</w:t>
      </w:r>
    </w:p>
    <w:p w:rsidR="002A5E3F" w:rsidRDefault="002A5E3F" w:rsidP="00996F55">
      <w:pPr>
        <w:rPr>
          <w:rFonts w:asciiTheme="minorHAnsi" w:hAnsiTheme="minorHAnsi"/>
          <w:sz w:val="22"/>
          <w:szCs w:val="22"/>
        </w:rPr>
      </w:pPr>
      <w:r>
        <w:rPr>
          <w:rFonts w:asciiTheme="minorHAnsi" w:hAnsiTheme="minorHAnsi"/>
          <w:b/>
          <w:sz w:val="22"/>
          <w:szCs w:val="22"/>
        </w:rPr>
        <w:t xml:space="preserve">     </w:t>
      </w:r>
      <w:r w:rsidRPr="002A5E3F">
        <w:rPr>
          <w:rFonts w:asciiTheme="minorHAnsi" w:hAnsiTheme="minorHAnsi"/>
          <w:sz w:val="22"/>
          <w:szCs w:val="22"/>
        </w:rPr>
        <w:t>B</w:t>
      </w:r>
      <w:r>
        <w:rPr>
          <w:rFonts w:asciiTheme="minorHAnsi" w:hAnsiTheme="minorHAnsi"/>
          <w:sz w:val="22"/>
          <w:szCs w:val="22"/>
        </w:rPr>
        <w:t>. Interpolating Missing Observations</w:t>
      </w:r>
    </w:p>
    <w:p w:rsidR="002A5E3F" w:rsidRDefault="002A5E3F" w:rsidP="00996F55">
      <w:pPr>
        <w:rPr>
          <w:rFonts w:asciiTheme="minorHAnsi" w:hAnsiTheme="minorHAnsi"/>
          <w:sz w:val="22"/>
          <w:szCs w:val="22"/>
        </w:rPr>
      </w:pPr>
      <w:r>
        <w:rPr>
          <w:rFonts w:asciiTheme="minorHAnsi" w:hAnsiTheme="minorHAnsi"/>
          <w:sz w:val="22"/>
          <w:szCs w:val="22"/>
        </w:rPr>
        <w:t xml:space="preserve">     C. Changing the Frequency from Monthly to Quarterly</w:t>
      </w:r>
    </w:p>
    <w:p w:rsidR="002A5E3F" w:rsidRDefault="002A5E3F" w:rsidP="00996F55">
      <w:pPr>
        <w:rPr>
          <w:rFonts w:asciiTheme="minorHAnsi" w:hAnsiTheme="minorHAnsi"/>
          <w:sz w:val="22"/>
          <w:szCs w:val="22"/>
        </w:rPr>
      </w:pPr>
      <w:r>
        <w:rPr>
          <w:rFonts w:asciiTheme="minorHAnsi" w:hAnsiTheme="minorHAnsi"/>
          <w:sz w:val="22"/>
          <w:szCs w:val="22"/>
        </w:rPr>
        <w:t xml:space="preserve">     D. Changing the Frequency from Quarterly to Monthly</w:t>
      </w:r>
    </w:p>
    <w:p w:rsidR="002A5E3F" w:rsidRDefault="002A5E3F" w:rsidP="00996F55">
      <w:pPr>
        <w:rPr>
          <w:rFonts w:asciiTheme="minorHAnsi" w:hAnsiTheme="minorHAnsi"/>
          <w:sz w:val="22"/>
          <w:szCs w:val="22"/>
        </w:rPr>
      </w:pPr>
      <w:r>
        <w:rPr>
          <w:rFonts w:asciiTheme="minorHAnsi" w:hAnsiTheme="minorHAnsi"/>
          <w:sz w:val="22"/>
          <w:szCs w:val="22"/>
        </w:rPr>
        <w:t xml:space="preserve">     E. Transforming the Data</w:t>
      </w:r>
    </w:p>
    <w:p w:rsidR="002A5E3F" w:rsidRDefault="002A5E3F" w:rsidP="00996F55">
      <w:pPr>
        <w:rPr>
          <w:rFonts w:asciiTheme="minorHAnsi" w:hAnsiTheme="minorHAnsi"/>
          <w:sz w:val="22"/>
          <w:szCs w:val="22"/>
        </w:rPr>
      </w:pPr>
    </w:p>
    <w:p w:rsidR="002A5E3F" w:rsidRPr="002A5E3F" w:rsidRDefault="002A5E3F" w:rsidP="00996F55">
      <w:pPr>
        <w:rPr>
          <w:rFonts w:asciiTheme="minorHAnsi" w:hAnsiTheme="minorHAnsi"/>
          <w:b/>
          <w:sz w:val="22"/>
          <w:szCs w:val="22"/>
        </w:rPr>
      </w:pPr>
      <w:r>
        <w:rPr>
          <w:rFonts w:asciiTheme="minorHAnsi" w:hAnsiTheme="minorHAnsi"/>
          <w:sz w:val="22"/>
          <w:szCs w:val="22"/>
        </w:rPr>
        <w:t xml:space="preserve">Reference: Example 8 in </w:t>
      </w:r>
      <w:r w:rsidRPr="002A5E3F">
        <w:rPr>
          <w:rFonts w:asciiTheme="minorHAnsi" w:hAnsiTheme="minorHAnsi"/>
          <w:sz w:val="22"/>
          <w:szCs w:val="22"/>
          <w:u w:val="single"/>
        </w:rPr>
        <w:t>Forecasting Examples</w:t>
      </w:r>
      <w:r w:rsidR="00BA529D">
        <w:rPr>
          <w:rFonts w:asciiTheme="minorHAnsi" w:hAnsiTheme="minorHAnsi"/>
          <w:sz w:val="22"/>
          <w:szCs w:val="22"/>
        </w:rPr>
        <w:t xml:space="preserve"> </w:t>
      </w:r>
      <w:r w:rsidR="0046024F">
        <w:rPr>
          <w:rFonts w:asciiTheme="minorHAnsi" w:hAnsiTheme="minorHAnsi"/>
          <w:sz w:val="22"/>
          <w:szCs w:val="22"/>
        </w:rPr>
        <w:t>(class handout)</w:t>
      </w:r>
      <w:r>
        <w:rPr>
          <w:rFonts w:asciiTheme="minorHAnsi" w:hAnsiTheme="minorHAnsi"/>
          <w:sz w:val="22"/>
          <w:szCs w:val="22"/>
        </w:rPr>
        <w:t xml:space="preserve"> </w:t>
      </w:r>
    </w:p>
    <w:p w:rsidR="00996F55" w:rsidRPr="00F070BA" w:rsidRDefault="00996F55" w:rsidP="00137E7F">
      <w:pPr>
        <w:rPr>
          <w:rFonts w:asciiTheme="minorHAnsi" w:hAnsiTheme="minorHAnsi"/>
          <w:sz w:val="22"/>
          <w:szCs w:val="22"/>
        </w:rPr>
      </w:pPr>
    </w:p>
    <w:p w:rsidR="001830EE" w:rsidRPr="00F070BA" w:rsidRDefault="001830EE" w:rsidP="001830EE">
      <w:pPr>
        <w:pStyle w:val="Heading2"/>
        <w:rPr>
          <w:rFonts w:asciiTheme="minorHAnsi" w:hAnsiTheme="minorHAnsi"/>
          <w:sz w:val="22"/>
          <w:szCs w:val="22"/>
        </w:rPr>
      </w:pPr>
      <w:r w:rsidRPr="00F070BA">
        <w:rPr>
          <w:rFonts w:asciiTheme="minorHAnsi" w:hAnsiTheme="minorHAnsi"/>
          <w:b/>
          <w:sz w:val="22"/>
          <w:szCs w:val="22"/>
        </w:rPr>
        <w:t>I</w:t>
      </w:r>
      <w:r w:rsidR="00743718">
        <w:rPr>
          <w:rFonts w:asciiTheme="minorHAnsi" w:hAnsiTheme="minorHAnsi"/>
          <w:b/>
          <w:sz w:val="22"/>
          <w:szCs w:val="22"/>
        </w:rPr>
        <w:t>V</w:t>
      </w:r>
      <w:r w:rsidRPr="00F070BA">
        <w:rPr>
          <w:rFonts w:asciiTheme="minorHAnsi" w:hAnsiTheme="minorHAnsi"/>
          <w:b/>
          <w:sz w:val="22"/>
          <w:szCs w:val="22"/>
        </w:rPr>
        <w:t>.</w:t>
      </w:r>
      <w:r w:rsidRPr="00F070BA">
        <w:rPr>
          <w:rFonts w:asciiTheme="minorHAnsi" w:hAnsiTheme="minorHAnsi"/>
          <w:sz w:val="22"/>
          <w:szCs w:val="22"/>
        </w:rPr>
        <w:t xml:space="preserve"> </w:t>
      </w:r>
      <w:r w:rsidR="00C13BBA" w:rsidRPr="00C13BBA">
        <w:rPr>
          <w:rFonts w:asciiTheme="minorHAnsi" w:hAnsiTheme="minorHAnsi"/>
          <w:b/>
          <w:sz w:val="22"/>
          <w:szCs w:val="22"/>
        </w:rPr>
        <w:t>Additive Decomposition of Time Series</w:t>
      </w:r>
    </w:p>
    <w:p w:rsidR="001830EE" w:rsidRPr="00F070BA" w:rsidRDefault="001830EE" w:rsidP="001830EE">
      <w:pPr>
        <w:pStyle w:val="Heading2"/>
        <w:rPr>
          <w:rFonts w:asciiTheme="minorHAnsi" w:hAnsiTheme="minorHAnsi"/>
          <w:sz w:val="22"/>
          <w:szCs w:val="22"/>
        </w:rPr>
      </w:pPr>
      <w:r w:rsidRPr="00F070BA">
        <w:rPr>
          <w:rFonts w:asciiTheme="minorHAnsi" w:hAnsiTheme="minorHAnsi"/>
          <w:sz w:val="22"/>
          <w:szCs w:val="22"/>
        </w:rPr>
        <w:t xml:space="preserve">     </w:t>
      </w:r>
      <w:r w:rsidR="00743718">
        <w:rPr>
          <w:rFonts w:asciiTheme="minorHAnsi" w:hAnsiTheme="minorHAnsi"/>
          <w:sz w:val="22"/>
          <w:szCs w:val="22"/>
        </w:rPr>
        <w:t xml:space="preserve"> </w:t>
      </w:r>
      <w:r w:rsidRPr="00F070BA">
        <w:rPr>
          <w:rFonts w:asciiTheme="minorHAnsi" w:hAnsiTheme="minorHAnsi"/>
          <w:sz w:val="22"/>
          <w:szCs w:val="22"/>
        </w:rPr>
        <w:t>A. Y = T + S + C + I (Additive Decomposition)</w:t>
      </w:r>
    </w:p>
    <w:p w:rsidR="001830EE" w:rsidRPr="00F070BA" w:rsidRDefault="001830EE" w:rsidP="001830EE">
      <w:pPr>
        <w:rPr>
          <w:rFonts w:asciiTheme="minorHAnsi" w:hAnsiTheme="minorHAnsi"/>
          <w:sz w:val="22"/>
          <w:szCs w:val="22"/>
        </w:rPr>
      </w:pPr>
      <w:r w:rsidRPr="00F070BA">
        <w:rPr>
          <w:rFonts w:asciiTheme="minorHAnsi" w:hAnsiTheme="minorHAnsi"/>
          <w:sz w:val="22"/>
          <w:szCs w:val="22"/>
        </w:rPr>
        <w:t xml:space="preserve">     </w:t>
      </w:r>
      <w:r w:rsidR="00743718">
        <w:rPr>
          <w:rFonts w:asciiTheme="minorHAnsi" w:hAnsiTheme="minorHAnsi"/>
          <w:sz w:val="22"/>
          <w:szCs w:val="22"/>
        </w:rPr>
        <w:t xml:space="preserve"> </w:t>
      </w:r>
      <w:r w:rsidRPr="00F070BA">
        <w:rPr>
          <w:rFonts w:asciiTheme="minorHAnsi" w:hAnsiTheme="minorHAnsi"/>
          <w:sz w:val="22"/>
          <w:szCs w:val="22"/>
        </w:rPr>
        <w:t>B. Trend, Seasonal, Cycle, Irregular Components</w:t>
      </w:r>
    </w:p>
    <w:p w:rsidR="001830EE" w:rsidRPr="00F070BA" w:rsidRDefault="001830EE" w:rsidP="001830EE">
      <w:pPr>
        <w:rPr>
          <w:rFonts w:asciiTheme="minorHAnsi" w:hAnsiTheme="minorHAnsi"/>
          <w:sz w:val="22"/>
          <w:szCs w:val="22"/>
        </w:rPr>
      </w:pPr>
      <w:r w:rsidRPr="00F070BA">
        <w:rPr>
          <w:rFonts w:asciiTheme="minorHAnsi" w:hAnsiTheme="minorHAnsi"/>
          <w:sz w:val="22"/>
          <w:szCs w:val="22"/>
        </w:rPr>
        <w:t xml:space="preserve">     </w:t>
      </w:r>
      <w:r w:rsidR="00743718">
        <w:rPr>
          <w:rFonts w:asciiTheme="minorHAnsi" w:hAnsiTheme="minorHAnsi"/>
          <w:sz w:val="22"/>
          <w:szCs w:val="22"/>
        </w:rPr>
        <w:t xml:space="preserve"> </w:t>
      </w:r>
      <w:r w:rsidRPr="00F070BA">
        <w:rPr>
          <w:rFonts w:asciiTheme="minorHAnsi" w:hAnsiTheme="minorHAnsi"/>
          <w:sz w:val="22"/>
          <w:szCs w:val="22"/>
        </w:rPr>
        <w:t>C. A Stylized Decomposition of a Time Series</w:t>
      </w:r>
    </w:p>
    <w:p w:rsidR="001830EE" w:rsidRPr="00F070BA" w:rsidRDefault="001830EE" w:rsidP="001830EE">
      <w:pPr>
        <w:rPr>
          <w:rFonts w:asciiTheme="minorHAnsi" w:hAnsiTheme="minorHAnsi"/>
          <w:sz w:val="22"/>
          <w:szCs w:val="22"/>
        </w:rPr>
      </w:pPr>
      <w:r w:rsidRPr="00F070BA">
        <w:rPr>
          <w:rFonts w:asciiTheme="minorHAnsi" w:hAnsiTheme="minorHAnsi"/>
          <w:sz w:val="22"/>
          <w:szCs w:val="22"/>
        </w:rPr>
        <w:t xml:space="preserve">     </w:t>
      </w:r>
      <w:r w:rsidR="00743718">
        <w:rPr>
          <w:rFonts w:asciiTheme="minorHAnsi" w:hAnsiTheme="minorHAnsi"/>
          <w:sz w:val="22"/>
          <w:szCs w:val="22"/>
        </w:rPr>
        <w:t xml:space="preserve"> </w:t>
      </w:r>
      <w:r w:rsidRPr="00F070BA">
        <w:rPr>
          <w:rFonts w:asciiTheme="minorHAnsi" w:hAnsiTheme="minorHAnsi"/>
          <w:sz w:val="22"/>
          <w:szCs w:val="22"/>
        </w:rPr>
        <w:t>D. It is important to know which components are in your time series and</w:t>
      </w:r>
    </w:p>
    <w:p w:rsidR="001830EE" w:rsidRPr="00F070BA" w:rsidRDefault="001830EE" w:rsidP="001830EE">
      <w:pPr>
        <w:rPr>
          <w:rFonts w:asciiTheme="minorHAnsi" w:hAnsiTheme="minorHAnsi"/>
          <w:sz w:val="22"/>
          <w:szCs w:val="22"/>
        </w:rPr>
      </w:pPr>
      <w:r w:rsidRPr="00F070BA">
        <w:rPr>
          <w:rFonts w:asciiTheme="minorHAnsi" w:hAnsiTheme="minorHAnsi"/>
          <w:sz w:val="22"/>
          <w:szCs w:val="22"/>
        </w:rPr>
        <w:t xml:space="preserve">        </w:t>
      </w:r>
      <w:r w:rsidR="00743718">
        <w:rPr>
          <w:rFonts w:asciiTheme="minorHAnsi" w:hAnsiTheme="minorHAnsi"/>
          <w:sz w:val="22"/>
          <w:szCs w:val="22"/>
        </w:rPr>
        <w:t xml:space="preserve"> </w:t>
      </w:r>
      <w:r w:rsidRPr="00F070BA">
        <w:rPr>
          <w:rFonts w:asciiTheme="minorHAnsi" w:hAnsiTheme="minorHAnsi"/>
          <w:sz w:val="22"/>
          <w:szCs w:val="22"/>
        </w:rPr>
        <w:t xml:space="preserve">  to properly account for them.  Otherwise, you will sacrifice forecast</w:t>
      </w:r>
      <w:r w:rsidR="002B1088">
        <w:rPr>
          <w:rFonts w:asciiTheme="minorHAnsi" w:hAnsiTheme="minorHAnsi"/>
          <w:sz w:val="22"/>
          <w:szCs w:val="22"/>
        </w:rPr>
        <w:t>ing</w:t>
      </w:r>
    </w:p>
    <w:p w:rsidR="001830EE" w:rsidRDefault="001830EE" w:rsidP="001830EE">
      <w:pPr>
        <w:rPr>
          <w:rFonts w:asciiTheme="minorHAnsi" w:hAnsiTheme="minorHAnsi"/>
          <w:sz w:val="22"/>
          <w:szCs w:val="22"/>
        </w:rPr>
      </w:pPr>
      <w:r w:rsidRPr="00F070BA">
        <w:rPr>
          <w:rFonts w:asciiTheme="minorHAnsi" w:hAnsiTheme="minorHAnsi"/>
          <w:sz w:val="22"/>
          <w:szCs w:val="22"/>
        </w:rPr>
        <w:t xml:space="preserve">       </w:t>
      </w:r>
      <w:r w:rsidR="00743718">
        <w:rPr>
          <w:rFonts w:asciiTheme="minorHAnsi" w:hAnsiTheme="minorHAnsi"/>
          <w:sz w:val="22"/>
          <w:szCs w:val="22"/>
        </w:rPr>
        <w:t xml:space="preserve"> </w:t>
      </w:r>
      <w:r w:rsidRPr="00F070BA">
        <w:rPr>
          <w:rFonts w:asciiTheme="minorHAnsi" w:hAnsiTheme="minorHAnsi"/>
          <w:sz w:val="22"/>
          <w:szCs w:val="22"/>
        </w:rPr>
        <w:t xml:space="preserve">   accuracy.</w:t>
      </w:r>
    </w:p>
    <w:p w:rsidR="0046024F" w:rsidRDefault="0046024F" w:rsidP="001830EE">
      <w:pPr>
        <w:rPr>
          <w:rFonts w:asciiTheme="minorHAnsi" w:hAnsiTheme="minorHAnsi"/>
          <w:sz w:val="22"/>
          <w:szCs w:val="22"/>
        </w:rPr>
      </w:pPr>
    </w:p>
    <w:p w:rsidR="00137E7F" w:rsidRDefault="00137E7F" w:rsidP="001830EE">
      <w:pPr>
        <w:rPr>
          <w:rFonts w:asciiTheme="minorHAnsi" w:hAnsiTheme="minorHAnsi"/>
          <w:sz w:val="22"/>
          <w:szCs w:val="22"/>
        </w:rPr>
      </w:pPr>
      <w:r>
        <w:rPr>
          <w:rFonts w:asciiTheme="minorHAnsi" w:hAnsiTheme="minorHAnsi"/>
          <w:sz w:val="22"/>
          <w:szCs w:val="22"/>
        </w:rPr>
        <w:t>Reference: Class Notes</w:t>
      </w:r>
    </w:p>
    <w:p w:rsidR="00FF5705" w:rsidRDefault="00FF5705" w:rsidP="001830EE">
      <w:pPr>
        <w:rPr>
          <w:rFonts w:asciiTheme="minorHAnsi" w:hAnsiTheme="minorHAnsi"/>
          <w:sz w:val="22"/>
          <w:szCs w:val="22"/>
        </w:rPr>
      </w:pPr>
    </w:p>
    <w:p w:rsidR="00FF5705" w:rsidRPr="00FF5705" w:rsidRDefault="00FF5705" w:rsidP="00FF5705">
      <w:pPr>
        <w:rPr>
          <w:rFonts w:asciiTheme="minorHAnsi" w:hAnsiTheme="minorHAnsi"/>
          <w:b/>
          <w:sz w:val="22"/>
          <w:szCs w:val="22"/>
        </w:rPr>
      </w:pPr>
      <w:r w:rsidRPr="00FF5705">
        <w:rPr>
          <w:rFonts w:asciiTheme="minorHAnsi" w:hAnsiTheme="minorHAnsi"/>
          <w:b/>
          <w:sz w:val="22"/>
          <w:szCs w:val="22"/>
        </w:rPr>
        <w:t>V.</w:t>
      </w:r>
      <w:r w:rsidRPr="00FF5705">
        <w:rPr>
          <w:rFonts w:asciiTheme="minorHAnsi" w:hAnsiTheme="minorHAnsi"/>
          <w:sz w:val="22"/>
          <w:szCs w:val="22"/>
        </w:rPr>
        <w:t xml:space="preserve"> </w:t>
      </w:r>
      <w:r w:rsidRPr="00FF5705">
        <w:rPr>
          <w:rFonts w:asciiTheme="minorHAnsi" w:hAnsiTheme="minorHAnsi"/>
          <w:b/>
          <w:sz w:val="22"/>
          <w:szCs w:val="22"/>
        </w:rPr>
        <w:t>A First Generation Forecasting Model – The Deterministic Trend/Deterministic</w:t>
      </w:r>
    </w:p>
    <w:p w:rsidR="00FF5705" w:rsidRPr="00FF5705" w:rsidRDefault="00FF5705" w:rsidP="00FF5705">
      <w:pPr>
        <w:rPr>
          <w:rFonts w:asciiTheme="minorHAnsi" w:hAnsiTheme="minorHAnsi"/>
          <w:b/>
          <w:sz w:val="22"/>
          <w:szCs w:val="22"/>
        </w:rPr>
      </w:pPr>
      <w:r w:rsidRPr="00FF5705">
        <w:rPr>
          <w:rFonts w:asciiTheme="minorHAnsi" w:hAnsiTheme="minorHAnsi"/>
          <w:sz w:val="22"/>
          <w:szCs w:val="22"/>
        </w:rPr>
        <w:t xml:space="preserve">     </w:t>
      </w:r>
      <w:r w:rsidRPr="00FF5705">
        <w:rPr>
          <w:rFonts w:asciiTheme="minorHAnsi" w:hAnsiTheme="minorHAnsi"/>
          <w:b/>
          <w:sz w:val="22"/>
          <w:szCs w:val="22"/>
        </w:rPr>
        <w:t>Seasonal (DTDS) Model</w:t>
      </w:r>
    </w:p>
    <w:p w:rsidR="00FF5705" w:rsidRPr="00FF5705" w:rsidRDefault="00FF5705" w:rsidP="00FF5705">
      <w:pPr>
        <w:rPr>
          <w:rFonts w:asciiTheme="minorHAnsi" w:hAnsiTheme="minorHAnsi"/>
          <w:sz w:val="22"/>
          <w:szCs w:val="22"/>
        </w:rPr>
      </w:pPr>
      <w:r w:rsidRPr="00FF5705">
        <w:rPr>
          <w:rFonts w:asciiTheme="minorHAnsi" w:hAnsiTheme="minorHAnsi"/>
          <w:sz w:val="22"/>
          <w:szCs w:val="22"/>
        </w:rPr>
        <w:t xml:space="preserve">     A. The Simple Trend Model – A Deterministic Trend</w:t>
      </w:r>
    </w:p>
    <w:p w:rsidR="00FF5705" w:rsidRPr="00FF5705" w:rsidRDefault="00FF5705" w:rsidP="00FF5705">
      <w:pPr>
        <w:rPr>
          <w:rFonts w:asciiTheme="minorHAnsi" w:hAnsiTheme="minorHAnsi"/>
          <w:sz w:val="22"/>
          <w:szCs w:val="22"/>
        </w:rPr>
      </w:pPr>
      <w:r w:rsidRPr="00FF5705">
        <w:rPr>
          <w:rFonts w:asciiTheme="minorHAnsi" w:hAnsiTheme="minorHAnsi"/>
          <w:sz w:val="22"/>
          <w:szCs w:val="22"/>
        </w:rPr>
        <w:t xml:space="preserve">     B. Trend Model with Seasonal Dummies </w:t>
      </w:r>
    </w:p>
    <w:p w:rsidR="00FF5705" w:rsidRPr="00FF5705" w:rsidRDefault="00FF5705" w:rsidP="00FF5705">
      <w:pPr>
        <w:rPr>
          <w:rFonts w:asciiTheme="minorHAnsi" w:hAnsiTheme="minorHAnsi"/>
          <w:sz w:val="22"/>
          <w:szCs w:val="22"/>
        </w:rPr>
      </w:pPr>
      <w:r w:rsidRPr="00FF5705">
        <w:rPr>
          <w:rFonts w:asciiTheme="minorHAnsi" w:hAnsiTheme="minorHAnsi"/>
          <w:sz w:val="22"/>
          <w:szCs w:val="22"/>
        </w:rPr>
        <w:t xml:space="preserve">     C. DTDS plus Autocorrelated Errors</w:t>
      </w:r>
    </w:p>
    <w:p w:rsidR="00FF5705" w:rsidRPr="00FF5705" w:rsidRDefault="00FF5705" w:rsidP="00FF5705">
      <w:pPr>
        <w:rPr>
          <w:rFonts w:asciiTheme="minorHAnsi" w:hAnsiTheme="minorHAnsi"/>
          <w:sz w:val="22"/>
          <w:szCs w:val="22"/>
        </w:rPr>
      </w:pPr>
      <w:r w:rsidRPr="00FF5705">
        <w:rPr>
          <w:rFonts w:asciiTheme="minorHAnsi" w:hAnsiTheme="minorHAnsi"/>
          <w:sz w:val="22"/>
          <w:szCs w:val="22"/>
        </w:rPr>
        <w:t xml:space="preserve">     D. An Example: The Plano Sales Tax Data</w:t>
      </w:r>
    </w:p>
    <w:p w:rsidR="00FF5705" w:rsidRPr="00FF5705" w:rsidRDefault="00FF5705" w:rsidP="00FF5705">
      <w:pPr>
        <w:rPr>
          <w:rFonts w:asciiTheme="minorHAnsi" w:hAnsiTheme="minorHAnsi"/>
          <w:sz w:val="22"/>
          <w:szCs w:val="22"/>
        </w:rPr>
      </w:pPr>
      <w:r w:rsidRPr="00FF5705">
        <w:rPr>
          <w:rFonts w:asciiTheme="minorHAnsi" w:hAnsiTheme="minorHAnsi"/>
          <w:sz w:val="22"/>
          <w:szCs w:val="22"/>
        </w:rPr>
        <w:t xml:space="preserve">     E. Tests for Trend and Seasonality – F-tests</w:t>
      </w:r>
    </w:p>
    <w:p w:rsidR="00FF5705" w:rsidRDefault="00FF5705" w:rsidP="00FF5705">
      <w:pPr>
        <w:rPr>
          <w:rFonts w:asciiTheme="minorHAnsi" w:hAnsiTheme="minorHAnsi"/>
          <w:sz w:val="22"/>
          <w:szCs w:val="22"/>
        </w:rPr>
      </w:pPr>
      <w:r w:rsidRPr="00FF5705">
        <w:rPr>
          <w:rFonts w:asciiTheme="minorHAnsi" w:hAnsiTheme="minorHAnsi"/>
          <w:sz w:val="22"/>
          <w:szCs w:val="22"/>
        </w:rPr>
        <w:t xml:space="preserve">    </w:t>
      </w:r>
    </w:p>
    <w:p w:rsidR="00CF77FD" w:rsidRDefault="00FF5705" w:rsidP="00CF77FD">
      <w:pPr>
        <w:rPr>
          <w:rFonts w:asciiTheme="minorHAnsi" w:hAnsiTheme="minorHAnsi"/>
          <w:sz w:val="22"/>
          <w:szCs w:val="22"/>
        </w:rPr>
      </w:pPr>
      <w:r w:rsidRPr="00FF5705">
        <w:rPr>
          <w:rFonts w:asciiTheme="minorHAnsi" w:hAnsiTheme="minorHAnsi"/>
          <w:sz w:val="22"/>
          <w:szCs w:val="22"/>
        </w:rPr>
        <w:t>Reference: Class</w:t>
      </w:r>
      <w:r>
        <w:rPr>
          <w:rFonts w:asciiTheme="minorHAnsi" w:hAnsiTheme="minorHAnsi"/>
          <w:sz w:val="22"/>
          <w:szCs w:val="22"/>
        </w:rPr>
        <w:t xml:space="preserve"> Notes</w:t>
      </w:r>
    </w:p>
    <w:p w:rsidR="0062414C" w:rsidRPr="00F070BA" w:rsidRDefault="0062414C" w:rsidP="00CF77FD">
      <w:pPr>
        <w:rPr>
          <w:rFonts w:asciiTheme="minorHAnsi" w:hAnsiTheme="minorHAnsi"/>
          <w:sz w:val="22"/>
          <w:szCs w:val="22"/>
        </w:rPr>
      </w:pPr>
      <w:r w:rsidRPr="00F070BA">
        <w:rPr>
          <w:rFonts w:asciiTheme="minorHAnsi" w:hAnsiTheme="minorHAnsi"/>
          <w:sz w:val="22"/>
          <w:szCs w:val="22"/>
        </w:rPr>
        <w:t xml:space="preserve">      </w:t>
      </w:r>
    </w:p>
    <w:p w:rsidR="00885FB9" w:rsidRPr="00F070BA" w:rsidRDefault="00283EBA" w:rsidP="0062414C">
      <w:pPr>
        <w:pStyle w:val="Heading2"/>
        <w:rPr>
          <w:rFonts w:asciiTheme="minorHAnsi" w:hAnsiTheme="minorHAnsi"/>
          <w:b/>
          <w:sz w:val="22"/>
          <w:szCs w:val="22"/>
        </w:rPr>
      </w:pPr>
      <w:r>
        <w:rPr>
          <w:rFonts w:asciiTheme="minorHAnsi" w:hAnsiTheme="minorHAnsi"/>
          <w:b/>
          <w:sz w:val="22"/>
          <w:szCs w:val="22"/>
        </w:rPr>
        <w:t>V</w:t>
      </w:r>
      <w:r w:rsidR="00535984">
        <w:rPr>
          <w:rFonts w:asciiTheme="minorHAnsi" w:hAnsiTheme="minorHAnsi"/>
          <w:b/>
          <w:sz w:val="22"/>
          <w:szCs w:val="22"/>
        </w:rPr>
        <w:t>I</w:t>
      </w:r>
      <w:r w:rsidR="00885FB9" w:rsidRPr="00F070BA">
        <w:rPr>
          <w:rFonts w:asciiTheme="minorHAnsi" w:hAnsiTheme="minorHAnsi"/>
          <w:b/>
          <w:sz w:val="22"/>
          <w:szCs w:val="22"/>
        </w:rPr>
        <w:t xml:space="preserve">. </w:t>
      </w:r>
      <w:r w:rsidR="001F5487" w:rsidRPr="00F070BA">
        <w:rPr>
          <w:rFonts w:asciiTheme="minorHAnsi" w:hAnsiTheme="minorHAnsi"/>
          <w:b/>
          <w:sz w:val="22"/>
          <w:szCs w:val="22"/>
        </w:rPr>
        <w:t xml:space="preserve">Some Important </w:t>
      </w:r>
      <w:r w:rsidR="00885FB9" w:rsidRPr="00F070BA">
        <w:rPr>
          <w:rFonts w:asciiTheme="minorHAnsi" w:hAnsiTheme="minorHAnsi"/>
          <w:b/>
          <w:sz w:val="22"/>
          <w:szCs w:val="22"/>
        </w:rPr>
        <w:t>Concepts in Time Series Forecasting</w:t>
      </w:r>
    </w:p>
    <w:p w:rsidR="00885FB9" w:rsidRPr="00F070BA" w:rsidRDefault="00885FB9" w:rsidP="00885FB9">
      <w:pPr>
        <w:rPr>
          <w:rFonts w:asciiTheme="minorHAnsi" w:hAnsiTheme="minorHAnsi"/>
          <w:sz w:val="22"/>
          <w:szCs w:val="22"/>
        </w:rPr>
      </w:pPr>
      <w:r w:rsidRPr="00F070BA">
        <w:rPr>
          <w:rFonts w:asciiTheme="minorHAnsi" w:hAnsiTheme="minorHAnsi"/>
          <w:sz w:val="22"/>
          <w:szCs w:val="22"/>
        </w:rPr>
        <w:t xml:space="preserve">     </w:t>
      </w:r>
      <w:r w:rsidR="00535984">
        <w:rPr>
          <w:rFonts w:asciiTheme="minorHAnsi" w:hAnsiTheme="minorHAnsi"/>
          <w:sz w:val="22"/>
          <w:szCs w:val="22"/>
        </w:rPr>
        <w:t xml:space="preserve"> </w:t>
      </w:r>
      <w:r w:rsidRPr="00F070BA">
        <w:rPr>
          <w:rFonts w:asciiTheme="minorHAnsi" w:hAnsiTheme="minorHAnsi"/>
          <w:sz w:val="22"/>
          <w:szCs w:val="22"/>
        </w:rPr>
        <w:t>A. Mean, Variance, and Autocorrelation in Time Series</w:t>
      </w:r>
    </w:p>
    <w:p w:rsidR="00885FB9" w:rsidRPr="00F070BA" w:rsidRDefault="00885FB9" w:rsidP="00885FB9">
      <w:pPr>
        <w:rPr>
          <w:rFonts w:asciiTheme="minorHAnsi" w:hAnsiTheme="minorHAnsi"/>
          <w:sz w:val="22"/>
          <w:szCs w:val="22"/>
        </w:rPr>
      </w:pPr>
      <w:r w:rsidRPr="00F070BA">
        <w:rPr>
          <w:rFonts w:asciiTheme="minorHAnsi" w:hAnsiTheme="minorHAnsi"/>
          <w:sz w:val="22"/>
          <w:szCs w:val="22"/>
        </w:rPr>
        <w:t xml:space="preserve">      B. Definition of Covariance Stationarity</w:t>
      </w:r>
    </w:p>
    <w:p w:rsidR="00634582" w:rsidRPr="00F070BA" w:rsidRDefault="00885FB9" w:rsidP="00885FB9">
      <w:pPr>
        <w:rPr>
          <w:rFonts w:asciiTheme="minorHAnsi" w:hAnsiTheme="minorHAnsi"/>
          <w:sz w:val="22"/>
          <w:szCs w:val="22"/>
        </w:rPr>
      </w:pPr>
      <w:r w:rsidRPr="00F070BA">
        <w:rPr>
          <w:rFonts w:asciiTheme="minorHAnsi" w:hAnsiTheme="minorHAnsi"/>
          <w:sz w:val="22"/>
          <w:szCs w:val="22"/>
        </w:rPr>
        <w:t xml:space="preserve">     </w:t>
      </w:r>
      <w:r w:rsidR="00E7074B">
        <w:rPr>
          <w:rFonts w:asciiTheme="minorHAnsi" w:hAnsiTheme="minorHAnsi"/>
          <w:sz w:val="22"/>
          <w:szCs w:val="22"/>
        </w:rPr>
        <w:t xml:space="preserve"> </w:t>
      </w:r>
      <w:r w:rsidRPr="00F070BA">
        <w:rPr>
          <w:rFonts w:asciiTheme="minorHAnsi" w:hAnsiTheme="minorHAnsi"/>
          <w:sz w:val="22"/>
          <w:szCs w:val="22"/>
        </w:rPr>
        <w:t xml:space="preserve">C. </w:t>
      </w:r>
      <w:r w:rsidR="00C13BBA">
        <w:rPr>
          <w:rFonts w:asciiTheme="minorHAnsi" w:hAnsiTheme="minorHAnsi"/>
          <w:sz w:val="22"/>
          <w:szCs w:val="22"/>
        </w:rPr>
        <w:t>Example of a Stationary Time Series: the AR(1) model</w:t>
      </w:r>
      <w:r w:rsidR="00634582" w:rsidRPr="00F070BA">
        <w:rPr>
          <w:rFonts w:asciiTheme="minorHAnsi" w:hAnsiTheme="minorHAnsi"/>
          <w:sz w:val="22"/>
          <w:szCs w:val="22"/>
        </w:rPr>
        <w:t xml:space="preserve"> </w:t>
      </w:r>
    </w:p>
    <w:p w:rsidR="006D1331" w:rsidRDefault="006D1331" w:rsidP="00885FB9">
      <w:pPr>
        <w:rPr>
          <w:rFonts w:asciiTheme="minorHAnsi" w:hAnsiTheme="minorHAnsi"/>
          <w:sz w:val="22"/>
          <w:szCs w:val="22"/>
        </w:rPr>
      </w:pPr>
      <w:r w:rsidRPr="00F070BA">
        <w:rPr>
          <w:rFonts w:asciiTheme="minorHAnsi" w:hAnsiTheme="minorHAnsi"/>
          <w:sz w:val="22"/>
          <w:szCs w:val="22"/>
        </w:rPr>
        <w:t xml:space="preserve">        </w:t>
      </w:r>
      <w:r w:rsidR="00E7074B">
        <w:rPr>
          <w:rFonts w:asciiTheme="minorHAnsi" w:hAnsiTheme="minorHAnsi"/>
          <w:sz w:val="22"/>
          <w:szCs w:val="22"/>
        </w:rPr>
        <w:t xml:space="preserve"> </w:t>
      </w:r>
      <w:r w:rsidRPr="00F070BA">
        <w:rPr>
          <w:rFonts w:asciiTheme="minorHAnsi" w:hAnsiTheme="minorHAnsi"/>
          <w:sz w:val="22"/>
          <w:szCs w:val="22"/>
        </w:rPr>
        <w:t xml:space="preserve">  i. AR(1) Time Series Model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0</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t</m:t>
            </m:r>
          </m:sub>
        </m:sSub>
      </m:oMath>
      <w:r w:rsidR="00C13BBA">
        <w:rPr>
          <w:rFonts w:asciiTheme="minorHAnsi" w:hAnsiTheme="minorHAnsi"/>
          <w:sz w:val="22"/>
          <w:szCs w:val="22"/>
        </w:rPr>
        <w:t xml:space="preserve"> when </w:t>
      </w: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1</m:t>
                </m:r>
              </m:sub>
            </m:sSub>
          </m:e>
        </m:d>
        <m:r>
          <w:rPr>
            <w:rFonts w:ascii="Cambria Math" w:hAnsi="Cambria Math"/>
            <w:sz w:val="22"/>
            <w:szCs w:val="22"/>
          </w:rPr>
          <m:t>&lt;1</m:t>
        </m:r>
      </m:oMath>
    </w:p>
    <w:p w:rsidR="00C13BBA" w:rsidRPr="00F070BA" w:rsidRDefault="00C13BBA" w:rsidP="00885FB9">
      <w:pPr>
        <w:rPr>
          <w:rFonts w:asciiTheme="minorHAnsi" w:hAnsiTheme="minorHAnsi"/>
          <w:sz w:val="22"/>
          <w:szCs w:val="22"/>
        </w:rPr>
      </w:pPr>
      <w:r>
        <w:rPr>
          <w:rFonts w:asciiTheme="minorHAnsi" w:hAnsiTheme="minorHAnsi"/>
          <w:sz w:val="22"/>
          <w:szCs w:val="22"/>
        </w:rPr>
        <w:t xml:space="preserve">        </w:t>
      </w:r>
      <w:r w:rsidR="00535984">
        <w:rPr>
          <w:rFonts w:asciiTheme="minorHAnsi" w:hAnsiTheme="minorHAnsi"/>
          <w:sz w:val="22"/>
          <w:szCs w:val="22"/>
        </w:rPr>
        <w:t xml:space="preserve"> </w:t>
      </w:r>
      <w:r>
        <w:rPr>
          <w:rFonts w:asciiTheme="minorHAnsi" w:hAnsiTheme="minorHAnsi"/>
          <w:sz w:val="22"/>
          <w:szCs w:val="22"/>
        </w:rPr>
        <w:t xml:space="preserve">  ii. Mean, Variance</w:t>
      </w:r>
      <w:r w:rsidR="007938D7">
        <w:rPr>
          <w:rFonts w:asciiTheme="minorHAnsi" w:hAnsiTheme="minorHAnsi"/>
          <w:sz w:val="22"/>
          <w:szCs w:val="22"/>
        </w:rPr>
        <w:t>, Autoc</w:t>
      </w:r>
      <w:r>
        <w:rPr>
          <w:rFonts w:asciiTheme="minorHAnsi" w:hAnsiTheme="minorHAnsi"/>
          <w:sz w:val="22"/>
          <w:szCs w:val="22"/>
        </w:rPr>
        <w:t>ovariance</w:t>
      </w:r>
      <w:r w:rsidR="007938D7">
        <w:rPr>
          <w:rFonts w:asciiTheme="minorHAnsi" w:hAnsiTheme="minorHAnsi"/>
          <w:sz w:val="22"/>
          <w:szCs w:val="22"/>
        </w:rPr>
        <w:t>, and Autocorrelation</w:t>
      </w:r>
      <w:r>
        <w:rPr>
          <w:rFonts w:asciiTheme="minorHAnsi" w:hAnsiTheme="minorHAnsi"/>
          <w:sz w:val="22"/>
          <w:szCs w:val="22"/>
        </w:rPr>
        <w:t xml:space="preserve">  </w:t>
      </w:r>
    </w:p>
    <w:p w:rsidR="004D38D1" w:rsidRDefault="00FD7A8C" w:rsidP="00885FB9">
      <w:pPr>
        <w:rPr>
          <w:rFonts w:asciiTheme="minorHAnsi" w:hAnsiTheme="minorHAnsi"/>
          <w:sz w:val="22"/>
          <w:szCs w:val="22"/>
        </w:rPr>
      </w:pPr>
      <w:r w:rsidRPr="00F070BA">
        <w:rPr>
          <w:rFonts w:asciiTheme="minorHAnsi" w:hAnsiTheme="minorHAnsi"/>
          <w:sz w:val="22"/>
          <w:szCs w:val="22"/>
        </w:rPr>
        <w:t xml:space="preserve">        </w:t>
      </w:r>
      <w:r w:rsidR="00E7074B">
        <w:rPr>
          <w:rFonts w:asciiTheme="minorHAnsi" w:hAnsiTheme="minorHAnsi"/>
          <w:sz w:val="22"/>
          <w:szCs w:val="22"/>
        </w:rPr>
        <w:t xml:space="preserve"> </w:t>
      </w:r>
      <w:r w:rsidRPr="00F070BA">
        <w:rPr>
          <w:rFonts w:asciiTheme="minorHAnsi" w:hAnsiTheme="minorHAnsi"/>
          <w:sz w:val="22"/>
          <w:szCs w:val="22"/>
        </w:rPr>
        <w:t xml:space="preserve"> </w:t>
      </w:r>
      <w:r w:rsidR="006D1331" w:rsidRPr="00F070BA">
        <w:rPr>
          <w:rFonts w:asciiTheme="minorHAnsi" w:hAnsiTheme="minorHAnsi"/>
          <w:sz w:val="22"/>
          <w:szCs w:val="22"/>
        </w:rPr>
        <w:t xml:space="preserve"> i</w:t>
      </w:r>
      <w:r w:rsidR="00E7074B">
        <w:rPr>
          <w:rFonts w:asciiTheme="minorHAnsi" w:hAnsiTheme="minorHAnsi"/>
          <w:sz w:val="22"/>
          <w:szCs w:val="22"/>
        </w:rPr>
        <w:t>i</w:t>
      </w:r>
      <w:r w:rsidR="006D1331" w:rsidRPr="00F070BA">
        <w:rPr>
          <w:rFonts w:asciiTheme="minorHAnsi" w:hAnsiTheme="minorHAnsi"/>
          <w:sz w:val="22"/>
          <w:szCs w:val="22"/>
        </w:rPr>
        <w:t xml:space="preserve">i. </w:t>
      </w:r>
      <w:r w:rsidR="007938D7">
        <w:rPr>
          <w:rFonts w:asciiTheme="minorHAnsi" w:hAnsiTheme="minorHAnsi"/>
          <w:sz w:val="22"/>
          <w:szCs w:val="22"/>
        </w:rPr>
        <w:t xml:space="preserve">The Special Case of </w:t>
      </w:r>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1</m:t>
            </m:r>
          </m:sub>
        </m:sSub>
        <m:r>
          <w:rPr>
            <w:rFonts w:ascii="Cambria Math" w:hAnsi="Cambria Math"/>
            <w:sz w:val="22"/>
            <w:szCs w:val="22"/>
          </w:rPr>
          <m:t>=1</m:t>
        </m:r>
      </m:oMath>
      <w:r w:rsidR="007938D7">
        <w:rPr>
          <w:rFonts w:asciiTheme="minorHAnsi" w:hAnsiTheme="minorHAnsi"/>
          <w:sz w:val="22"/>
          <w:szCs w:val="22"/>
        </w:rPr>
        <w:t>.  The Random Walk model.</w:t>
      </w:r>
    </w:p>
    <w:p w:rsidR="006D1331" w:rsidRPr="00F070BA" w:rsidRDefault="004D38D1" w:rsidP="00885FB9">
      <w:pPr>
        <w:rPr>
          <w:rFonts w:asciiTheme="minorHAnsi" w:hAnsiTheme="minorHAnsi"/>
          <w:sz w:val="22"/>
          <w:szCs w:val="22"/>
        </w:rPr>
      </w:pPr>
      <w:r>
        <w:rPr>
          <w:rFonts w:asciiTheme="minorHAnsi" w:hAnsiTheme="minorHAnsi"/>
          <w:sz w:val="22"/>
          <w:szCs w:val="22"/>
        </w:rPr>
        <w:t xml:space="preserve">          </w:t>
      </w:r>
      <w:r w:rsidR="00E7074B">
        <w:rPr>
          <w:rFonts w:asciiTheme="minorHAnsi" w:hAnsiTheme="minorHAnsi"/>
          <w:sz w:val="22"/>
          <w:szCs w:val="22"/>
        </w:rPr>
        <w:t xml:space="preserve"> </w:t>
      </w:r>
      <w:r>
        <w:rPr>
          <w:rFonts w:asciiTheme="minorHAnsi" w:hAnsiTheme="minorHAnsi"/>
          <w:sz w:val="22"/>
          <w:szCs w:val="22"/>
        </w:rPr>
        <w:t>i</w:t>
      </w:r>
      <w:r w:rsidR="00E7074B">
        <w:rPr>
          <w:rFonts w:asciiTheme="minorHAnsi" w:hAnsiTheme="minorHAnsi"/>
          <w:sz w:val="22"/>
          <w:szCs w:val="22"/>
        </w:rPr>
        <w:t>v</w:t>
      </w:r>
      <w:r>
        <w:rPr>
          <w:rFonts w:asciiTheme="minorHAnsi" w:hAnsiTheme="minorHAnsi"/>
          <w:sz w:val="22"/>
          <w:szCs w:val="22"/>
        </w:rPr>
        <w:t>. The Random Walk Model in not Stationary</w:t>
      </w:r>
      <w:r w:rsidR="007938D7">
        <w:rPr>
          <w:rFonts w:asciiTheme="minorHAnsi" w:hAnsiTheme="minorHAnsi"/>
          <w:sz w:val="22"/>
          <w:szCs w:val="22"/>
        </w:rPr>
        <w:t xml:space="preserve">  </w:t>
      </w:r>
    </w:p>
    <w:p w:rsidR="006D1331" w:rsidRPr="00F070BA" w:rsidRDefault="006D1331" w:rsidP="00885FB9">
      <w:pPr>
        <w:rPr>
          <w:rFonts w:asciiTheme="minorHAnsi" w:hAnsiTheme="minorHAnsi"/>
          <w:sz w:val="22"/>
          <w:szCs w:val="22"/>
        </w:rPr>
      </w:pPr>
      <w:r w:rsidRPr="00F070BA">
        <w:rPr>
          <w:rFonts w:asciiTheme="minorHAnsi" w:hAnsiTheme="minorHAnsi"/>
          <w:sz w:val="22"/>
          <w:szCs w:val="22"/>
        </w:rPr>
        <w:t xml:space="preserve">          </w:t>
      </w:r>
      <w:r w:rsidR="00E7074B">
        <w:rPr>
          <w:rFonts w:asciiTheme="minorHAnsi" w:hAnsiTheme="minorHAnsi"/>
          <w:sz w:val="22"/>
          <w:szCs w:val="22"/>
        </w:rPr>
        <w:t xml:space="preserve"> v</w:t>
      </w:r>
      <w:r w:rsidRPr="00F070BA">
        <w:rPr>
          <w:rFonts w:asciiTheme="minorHAnsi" w:hAnsiTheme="minorHAnsi"/>
          <w:sz w:val="22"/>
          <w:szCs w:val="22"/>
        </w:rPr>
        <w:t xml:space="preserve">. Differing Prediction </w:t>
      </w:r>
      <w:r w:rsidR="004D38D1">
        <w:rPr>
          <w:rFonts w:asciiTheme="minorHAnsi" w:hAnsiTheme="minorHAnsi"/>
          <w:sz w:val="22"/>
          <w:szCs w:val="22"/>
        </w:rPr>
        <w:t>Profiles for the two cases</w:t>
      </w:r>
      <w:r w:rsidR="00FD7A8C" w:rsidRPr="00F070BA">
        <w:rPr>
          <w:rFonts w:asciiTheme="minorHAnsi" w:hAnsiTheme="minorHAnsi"/>
          <w:sz w:val="22"/>
          <w:szCs w:val="22"/>
        </w:rPr>
        <w:t xml:space="preserve">: </w:t>
      </w: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1</m:t>
                </m:r>
              </m:sub>
            </m:sSub>
          </m:e>
        </m:d>
        <m:r>
          <w:rPr>
            <w:rFonts w:ascii="Cambria Math" w:hAnsi="Cambria Math"/>
            <w:sz w:val="22"/>
            <w:szCs w:val="22"/>
          </w:rPr>
          <m:t>&lt;1</m:t>
        </m:r>
      </m:oMath>
      <w:r w:rsidR="00FD7A8C" w:rsidRPr="00F070BA">
        <w:rPr>
          <w:rFonts w:asciiTheme="minorHAnsi" w:hAnsiTheme="minorHAnsi"/>
          <w:sz w:val="22"/>
          <w:szCs w:val="22"/>
        </w:rPr>
        <w:t xml:space="preserve"> versus </w:t>
      </w:r>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1</m:t>
            </m:r>
          </m:sub>
        </m:sSub>
        <m:r>
          <w:rPr>
            <w:rFonts w:ascii="Cambria Math" w:hAnsi="Cambria Math"/>
            <w:sz w:val="22"/>
            <w:szCs w:val="22"/>
          </w:rPr>
          <m:t>=1</m:t>
        </m:r>
      </m:oMath>
      <w:r w:rsidRPr="00F070BA">
        <w:rPr>
          <w:rFonts w:asciiTheme="minorHAnsi" w:hAnsiTheme="minorHAnsi"/>
          <w:sz w:val="22"/>
          <w:szCs w:val="22"/>
        </w:rPr>
        <w:t xml:space="preserve"> </w:t>
      </w:r>
    </w:p>
    <w:p w:rsidR="00137E7F" w:rsidRDefault="00FD7A8C" w:rsidP="007938D7">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E7074B">
        <w:rPr>
          <w:rFonts w:asciiTheme="minorHAnsi" w:hAnsiTheme="minorHAnsi"/>
          <w:sz w:val="22"/>
          <w:szCs w:val="22"/>
        </w:rPr>
        <w:t xml:space="preserve"> </w:t>
      </w:r>
      <w:r w:rsidRPr="00F070BA">
        <w:rPr>
          <w:rFonts w:asciiTheme="minorHAnsi" w:hAnsiTheme="minorHAnsi"/>
          <w:sz w:val="22"/>
          <w:szCs w:val="22"/>
        </w:rPr>
        <w:t xml:space="preserve"> </w:t>
      </w:r>
      <w:r w:rsidR="00E7074B">
        <w:rPr>
          <w:rFonts w:asciiTheme="minorHAnsi" w:hAnsiTheme="minorHAnsi"/>
          <w:sz w:val="22"/>
          <w:szCs w:val="22"/>
        </w:rPr>
        <w:t>vi</w:t>
      </w:r>
      <w:r w:rsidR="007938D7">
        <w:rPr>
          <w:rFonts w:asciiTheme="minorHAnsi" w:hAnsiTheme="minorHAnsi"/>
          <w:sz w:val="22"/>
          <w:szCs w:val="22"/>
        </w:rPr>
        <w:t xml:space="preserve">. Do </w:t>
      </w:r>
      <w:r w:rsidR="004D38D1">
        <w:rPr>
          <w:rFonts w:asciiTheme="minorHAnsi" w:hAnsiTheme="minorHAnsi"/>
          <w:sz w:val="22"/>
          <w:szCs w:val="22"/>
        </w:rPr>
        <w:t>S</w:t>
      </w:r>
      <w:r w:rsidR="007938D7">
        <w:rPr>
          <w:rFonts w:asciiTheme="minorHAnsi" w:hAnsiTheme="minorHAnsi"/>
          <w:sz w:val="22"/>
          <w:szCs w:val="22"/>
        </w:rPr>
        <w:t xml:space="preserve">tock </w:t>
      </w:r>
      <w:r w:rsidR="004D38D1">
        <w:rPr>
          <w:rFonts w:asciiTheme="minorHAnsi" w:hAnsiTheme="minorHAnsi"/>
          <w:sz w:val="22"/>
          <w:szCs w:val="22"/>
        </w:rPr>
        <w:t>P</w:t>
      </w:r>
      <w:r w:rsidR="007938D7">
        <w:rPr>
          <w:rFonts w:asciiTheme="minorHAnsi" w:hAnsiTheme="minorHAnsi"/>
          <w:sz w:val="22"/>
          <w:szCs w:val="22"/>
        </w:rPr>
        <w:t>rices follow a Random Walk?</w:t>
      </w:r>
    </w:p>
    <w:p w:rsidR="00137E7F" w:rsidRDefault="00137E7F" w:rsidP="007938D7">
      <w:pPr>
        <w:rPr>
          <w:rFonts w:asciiTheme="minorHAnsi" w:hAnsiTheme="minorHAnsi"/>
          <w:sz w:val="22"/>
          <w:szCs w:val="22"/>
        </w:rPr>
      </w:pPr>
    </w:p>
    <w:p w:rsidR="00FD7A8C" w:rsidRPr="00F070BA" w:rsidRDefault="00137E7F" w:rsidP="007938D7">
      <w:pPr>
        <w:rPr>
          <w:rFonts w:asciiTheme="minorHAnsi" w:hAnsiTheme="minorHAnsi"/>
          <w:sz w:val="22"/>
          <w:szCs w:val="22"/>
        </w:rPr>
      </w:pPr>
      <w:r>
        <w:rPr>
          <w:rFonts w:asciiTheme="minorHAnsi" w:hAnsiTheme="minorHAnsi"/>
          <w:sz w:val="22"/>
          <w:szCs w:val="22"/>
        </w:rPr>
        <w:t>Reference</w:t>
      </w:r>
      <w:r w:rsidR="00B600D3">
        <w:rPr>
          <w:rFonts w:asciiTheme="minorHAnsi" w:hAnsiTheme="minorHAnsi"/>
          <w:sz w:val="22"/>
          <w:szCs w:val="22"/>
        </w:rPr>
        <w:t>s</w:t>
      </w:r>
      <w:r>
        <w:rPr>
          <w:rFonts w:asciiTheme="minorHAnsi" w:hAnsiTheme="minorHAnsi"/>
          <w:sz w:val="22"/>
          <w:szCs w:val="22"/>
        </w:rPr>
        <w:t xml:space="preserve">: </w:t>
      </w:r>
      <w:r w:rsidR="00CF77FD">
        <w:rPr>
          <w:rFonts w:asciiTheme="minorHAnsi" w:hAnsiTheme="minorHAnsi"/>
          <w:sz w:val="22"/>
          <w:szCs w:val="22"/>
        </w:rPr>
        <w:t xml:space="preserve">Chapter 3 in </w:t>
      </w:r>
      <w:r w:rsidR="00CF77FD" w:rsidRPr="00CF77FD">
        <w:rPr>
          <w:rFonts w:asciiTheme="minorHAnsi" w:hAnsiTheme="minorHAnsi"/>
          <w:b/>
          <w:sz w:val="22"/>
          <w:szCs w:val="22"/>
        </w:rPr>
        <w:t>FVDO</w:t>
      </w:r>
      <w:r w:rsidR="00CF77FD">
        <w:rPr>
          <w:rFonts w:asciiTheme="minorHAnsi" w:hAnsiTheme="minorHAnsi"/>
          <w:sz w:val="22"/>
          <w:szCs w:val="22"/>
        </w:rPr>
        <w:t xml:space="preserve"> and </w:t>
      </w:r>
      <w:r>
        <w:rPr>
          <w:rFonts w:asciiTheme="minorHAnsi" w:hAnsiTheme="minorHAnsi"/>
          <w:sz w:val="22"/>
          <w:szCs w:val="22"/>
        </w:rPr>
        <w:t>Class Notes</w:t>
      </w:r>
      <w:r w:rsidR="007938D7">
        <w:rPr>
          <w:rFonts w:asciiTheme="minorHAnsi" w:hAnsiTheme="minorHAnsi"/>
          <w:sz w:val="22"/>
          <w:szCs w:val="22"/>
        </w:rPr>
        <w:t xml:space="preserve">  </w:t>
      </w:r>
    </w:p>
    <w:p w:rsidR="00F631F0" w:rsidRPr="00F070BA" w:rsidRDefault="00F631F0" w:rsidP="0062414C">
      <w:pPr>
        <w:rPr>
          <w:rFonts w:asciiTheme="minorHAnsi" w:hAnsiTheme="minorHAnsi"/>
          <w:b/>
          <w:sz w:val="22"/>
          <w:szCs w:val="22"/>
        </w:rPr>
      </w:pPr>
    </w:p>
    <w:p w:rsidR="002E584E" w:rsidRPr="00F070BA" w:rsidRDefault="002E584E" w:rsidP="002E584E">
      <w:pPr>
        <w:rPr>
          <w:rFonts w:asciiTheme="minorHAnsi" w:hAnsiTheme="minorHAnsi"/>
          <w:sz w:val="22"/>
          <w:szCs w:val="22"/>
        </w:rPr>
      </w:pPr>
      <w:r w:rsidRPr="00F070BA">
        <w:rPr>
          <w:rFonts w:asciiTheme="minorHAnsi" w:hAnsiTheme="minorHAnsi"/>
          <w:b/>
          <w:sz w:val="22"/>
          <w:szCs w:val="22"/>
        </w:rPr>
        <w:t>V</w:t>
      </w:r>
      <w:r w:rsidR="00033A61">
        <w:rPr>
          <w:rFonts w:asciiTheme="minorHAnsi" w:hAnsiTheme="minorHAnsi"/>
          <w:b/>
          <w:sz w:val="22"/>
          <w:szCs w:val="22"/>
        </w:rPr>
        <w:t>II</w:t>
      </w:r>
      <w:r w:rsidRPr="00F070BA">
        <w:rPr>
          <w:rFonts w:asciiTheme="minorHAnsi" w:hAnsiTheme="minorHAnsi"/>
          <w:b/>
          <w:sz w:val="22"/>
          <w:szCs w:val="22"/>
        </w:rPr>
        <w:t>.</w:t>
      </w:r>
      <w:r w:rsidRPr="00F070BA">
        <w:rPr>
          <w:rFonts w:asciiTheme="minorHAnsi" w:hAnsiTheme="minorHAnsi"/>
          <w:sz w:val="22"/>
          <w:szCs w:val="22"/>
        </w:rPr>
        <w:t xml:space="preserve"> </w:t>
      </w:r>
      <w:r w:rsidRPr="00F070BA">
        <w:rPr>
          <w:rFonts w:asciiTheme="minorHAnsi" w:hAnsiTheme="minorHAnsi"/>
          <w:b/>
          <w:sz w:val="22"/>
          <w:szCs w:val="22"/>
        </w:rPr>
        <w:t>Box Jenkins Models for Stationary</w:t>
      </w:r>
      <w:r w:rsidR="00F2419C" w:rsidRPr="00F070BA">
        <w:rPr>
          <w:rFonts w:asciiTheme="minorHAnsi" w:hAnsiTheme="minorHAnsi"/>
          <w:b/>
          <w:sz w:val="22"/>
          <w:szCs w:val="22"/>
        </w:rPr>
        <w:t>,</w:t>
      </w:r>
      <w:r w:rsidRPr="00F070BA">
        <w:rPr>
          <w:rFonts w:asciiTheme="minorHAnsi" w:hAnsiTheme="minorHAnsi"/>
          <w:b/>
          <w:sz w:val="22"/>
          <w:szCs w:val="22"/>
        </w:rPr>
        <w:t xml:space="preserve"> Non-Seasonal Time Series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A. Some Simple Box-Jenkins Models and Their Properties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i. ARMA(0,0)</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ii. MA(1)</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iii. AR(1)</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iv. ARMA(1,1)</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v. General Notation</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vi. Concept</w:t>
      </w:r>
      <w:r w:rsidR="00634582" w:rsidRPr="00F070BA">
        <w:rPr>
          <w:rFonts w:asciiTheme="minorHAnsi" w:hAnsiTheme="minorHAnsi"/>
          <w:sz w:val="22"/>
          <w:szCs w:val="22"/>
        </w:rPr>
        <w:t>s</w:t>
      </w:r>
      <w:r w:rsidRPr="00F070BA">
        <w:rPr>
          <w:rFonts w:asciiTheme="minorHAnsi" w:hAnsiTheme="minorHAnsi"/>
          <w:sz w:val="22"/>
          <w:szCs w:val="22"/>
        </w:rPr>
        <w:t xml:space="preserve"> of</w:t>
      </w:r>
      <w:r w:rsidR="00634582" w:rsidRPr="00F070BA">
        <w:rPr>
          <w:rFonts w:asciiTheme="minorHAnsi" w:hAnsiTheme="minorHAnsi"/>
          <w:sz w:val="22"/>
          <w:szCs w:val="22"/>
        </w:rPr>
        <w:t xml:space="preserve"> </w:t>
      </w:r>
      <w:r w:rsidRPr="00F070BA">
        <w:rPr>
          <w:rFonts w:asciiTheme="minorHAnsi" w:hAnsiTheme="minorHAnsi"/>
          <w:sz w:val="22"/>
          <w:szCs w:val="22"/>
        </w:rPr>
        <w:t>Stationarity</w:t>
      </w:r>
      <w:r w:rsidR="00634582" w:rsidRPr="00F070BA">
        <w:rPr>
          <w:rFonts w:asciiTheme="minorHAnsi" w:hAnsiTheme="minorHAnsi"/>
          <w:sz w:val="22"/>
          <w:szCs w:val="22"/>
        </w:rPr>
        <w:t xml:space="preserve"> and Invertibility</w:t>
      </w:r>
      <w:r w:rsidRPr="00F070BA">
        <w:rPr>
          <w:rFonts w:asciiTheme="minorHAnsi" w:hAnsiTheme="minorHAnsi"/>
          <w:sz w:val="22"/>
          <w:szCs w:val="22"/>
        </w:rPr>
        <w:t xml:space="preserve"> </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B.</w:t>
      </w:r>
      <w:r w:rsidR="00A64A01">
        <w:rPr>
          <w:rFonts w:asciiTheme="minorHAnsi" w:hAnsiTheme="minorHAnsi"/>
          <w:sz w:val="22"/>
          <w:szCs w:val="22"/>
        </w:rPr>
        <w:t xml:space="preserve"> </w:t>
      </w:r>
      <w:r w:rsidRPr="00F070BA">
        <w:rPr>
          <w:rFonts w:asciiTheme="minorHAnsi" w:hAnsiTheme="minorHAnsi"/>
          <w:sz w:val="22"/>
          <w:szCs w:val="22"/>
        </w:rPr>
        <w:t>Identification Tools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 xml:space="preserve"> i. Autocorrelation Function (</w:t>
      </w:r>
      <w:smartTag w:uri="urn:schemas-microsoft-com:office:smarttags" w:element="stockticker">
        <w:r w:rsidRPr="00F070BA">
          <w:rPr>
            <w:rFonts w:asciiTheme="minorHAnsi" w:hAnsiTheme="minorHAnsi"/>
            <w:sz w:val="22"/>
            <w:szCs w:val="22"/>
          </w:rPr>
          <w:t>ACF</w:t>
        </w:r>
      </w:smartTag>
      <w:r w:rsidRPr="00F070BA">
        <w:rPr>
          <w:rFonts w:asciiTheme="minorHAnsi" w:hAnsiTheme="minorHAnsi"/>
          <w:sz w:val="22"/>
          <w:szCs w:val="22"/>
        </w:rPr>
        <w:t>)</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 xml:space="preserve"> ii. Partial Autocorrelation Function (PACF)</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C. Pattern Table</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D. Sample Counterparts</w:t>
      </w:r>
    </w:p>
    <w:p w:rsidR="002E584E" w:rsidRPr="00F070BA" w:rsidRDefault="00EE0286" w:rsidP="002E584E">
      <w:pPr>
        <w:ind w:left="195"/>
        <w:rPr>
          <w:rFonts w:asciiTheme="minorHAnsi" w:hAnsiTheme="minorHAnsi"/>
          <w:sz w:val="22"/>
          <w:szCs w:val="22"/>
        </w:rPr>
      </w:pPr>
      <w:r>
        <w:rPr>
          <w:rFonts w:asciiTheme="minorHAnsi" w:hAnsiTheme="minorHAnsi"/>
          <w:sz w:val="22"/>
          <w:szCs w:val="22"/>
        </w:rPr>
        <w:t xml:space="preserve">  </w:t>
      </w:r>
      <w:r w:rsidR="002E584E" w:rsidRPr="00F070BA">
        <w:rPr>
          <w:rFonts w:asciiTheme="minorHAnsi" w:hAnsiTheme="minorHAnsi"/>
          <w:sz w:val="22"/>
          <w:szCs w:val="22"/>
        </w:rPr>
        <w:t>E. Information Criteria</w:t>
      </w:r>
    </w:p>
    <w:p w:rsidR="002E584E" w:rsidRPr="00F070BA" w:rsidRDefault="002E584E" w:rsidP="002E584E">
      <w:pPr>
        <w:ind w:left="195"/>
        <w:rPr>
          <w:rFonts w:asciiTheme="minorHAnsi" w:hAnsiTheme="minorHAnsi"/>
          <w:sz w:val="22"/>
          <w:szCs w:val="22"/>
        </w:rPr>
      </w:pPr>
      <w:r w:rsidRPr="00F070BA">
        <w:rPr>
          <w:rFonts w:asciiTheme="minorHAnsi" w:hAnsiTheme="minorHAnsi"/>
          <w:sz w:val="22"/>
          <w:szCs w:val="22"/>
        </w:rPr>
        <w:t xml:space="preserve">  F. P/Q Box</w:t>
      </w:r>
    </w:p>
    <w:p w:rsidR="002E584E" w:rsidRPr="00F070BA" w:rsidRDefault="002E584E" w:rsidP="002E584E">
      <w:pPr>
        <w:ind w:left="195"/>
        <w:rPr>
          <w:rFonts w:asciiTheme="minorHAnsi" w:hAnsiTheme="minorHAnsi"/>
          <w:sz w:val="22"/>
          <w:szCs w:val="22"/>
        </w:rPr>
      </w:pPr>
      <w:r w:rsidRPr="00F070BA">
        <w:rPr>
          <w:rFonts w:asciiTheme="minorHAnsi" w:hAnsiTheme="minorHAnsi"/>
          <w:sz w:val="22"/>
          <w:szCs w:val="22"/>
        </w:rPr>
        <w:t xml:space="preserve"> </w:t>
      </w:r>
      <w:r w:rsidR="00EE0286">
        <w:rPr>
          <w:rFonts w:asciiTheme="minorHAnsi" w:hAnsiTheme="minorHAnsi"/>
          <w:sz w:val="22"/>
          <w:szCs w:val="22"/>
        </w:rPr>
        <w:t xml:space="preserve"> </w:t>
      </w:r>
      <w:r w:rsidRPr="00F070BA">
        <w:rPr>
          <w:rFonts w:asciiTheme="minorHAnsi" w:hAnsiTheme="minorHAnsi"/>
          <w:sz w:val="22"/>
          <w:szCs w:val="22"/>
        </w:rPr>
        <w:t>G. Overfitting Exercises</w:t>
      </w:r>
    </w:p>
    <w:p w:rsidR="00804A44" w:rsidRDefault="002E584E" w:rsidP="002E584E">
      <w:pPr>
        <w:ind w:left="195"/>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H. Example: Lead Production Data</w:t>
      </w:r>
    </w:p>
    <w:p w:rsidR="00804A44" w:rsidRDefault="00804A44" w:rsidP="002E584E">
      <w:pPr>
        <w:ind w:left="195"/>
        <w:rPr>
          <w:rFonts w:asciiTheme="minorHAnsi" w:hAnsiTheme="minorHAnsi"/>
          <w:sz w:val="22"/>
          <w:szCs w:val="22"/>
        </w:rPr>
      </w:pPr>
    </w:p>
    <w:p w:rsidR="002E584E" w:rsidRPr="00F070BA" w:rsidRDefault="00804A44" w:rsidP="007E1F37">
      <w:pPr>
        <w:rPr>
          <w:rFonts w:asciiTheme="minorHAnsi" w:hAnsiTheme="minorHAnsi"/>
          <w:sz w:val="22"/>
          <w:szCs w:val="22"/>
        </w:rPr>
      </w:pPr>
      <w:r>
        <w:rPr>
          <w:rFonts w:asciiTheme="minorHAnsi" w:hAnsiTheme="minorHAnsi"/>
          <w:sz w:val="22"/>
          <w:szCs w:val="22"/>
        </w:rPr>
        <w:t>Reference</w:t>
      </w:r>
      <w:r w:rsidR="00B600D3">
        <w:rPr>
          <w:rFonts w:asciiTheme="minorHAnsi" w:hAnsiTheme="minorHAnsi"/>
          <w:sz w:val="22"/>
          <w:szCs w:val="22"/>
        </w:rPr>
        <w:t>s</w:t>
      </w:r>
      <w:r>
        <w:rPr>
          <w:rFonts w:asciiTheme="minorHAnsi" w:hAnsiTheme="minorHAnsi"/>
          <w:sz w:val="22"/>
          <w:szCs w:val="22"/>
        </w:rPr>
        <w:t xml:space="preserve">: </w:t>
      </w:r>
      <w:r w:rsidR="002B1088">
        <w:rPr>
          <w:rFonts w:asciiTheme="minorHAnsi" w:hAnsiTheme="minorHAnsi"/>
          <w:sz w:val="22"/>
          <w:szCs w:val="22"/>
        </w:rPr>
        <w:t xml:space="preserve">Chapter 3 in </w:t>
      </w:r>
      <w:r w:rsidR="002B1088" w:rsidRPr="002B1088">
        <w:rPr>
          <w:rFonts w:asciiTheme="minorHAnsi" w:hAnsiTheme="minorHAnsi"/>
          <w:b/>
          <w:sz w:val="22"/>
          <w:szCs w:val="22"/>
        </w:rPr>
        <w:t>FVDO</w:t>
      </w:r>
      <w:r w:rsidR="002B1088">
        <w:rPr>
          <w:rFonts w:asciiTheme="minorHAnsi" w:hAnsiTheme="minorHAnsi"/>
          <w:sz w:val="22"/>
          <w:szCs w:val="22"/>
        </w:rPr>
        <w:t xml:space="preserve"> and </w:t>
      </w:r>
      <w:r>
        <w:rPr>
          <w:rFonts w:asciiTheme="minorHAnsi" w:hAnsiTheme="minorHAnsi"/>
          <w:sz w:val="22"/>
          <w:szCs w:val="22"/>
        </w:rPr>
        <w:t>Class Notes</w:t>
      </w:r>
      <w:r w:rsidR="002B1088">
        <w:rPr>
          <w:rFonts w:asciiTheme="minorHAnsi" w:hAnsiTheme="minorHAnsi"/>
          <w:sz w:val="22"/>
          <w:szCs w:val="22"/>
        </w:rPr>
        <w:t>.</w:t>
      </w:r>
      <w:r w:rsidR="002E584E" w:rsidRPr="00F070BA">
        <w:rPr>
          <w:rFonts w:asciiTheme="minorHAnsi" w:hAnsiTheme="minorHAnsi"/>
          <w:sz w:val="22"/>
          <w:szCs w:val="22"/>
        </w:rPr>
        <w:t xml:space="preserve"> </w:t>
      </w:r>
    </w:p>
    <w:p w:rsidR="002E584E" w:rsidRPr="00F070BA" w:rsidRDefault="002E584E" w:rsidP="002E584E">
      <w:pPr>
        <w:ind w:left="195"/>
        <w:rPr>
          <w:rFonts w:asciiTheme="minorHAnsi" w:hAnsiTheme="minorHAnsi"/>
          <w:b/>
          <w:sz w:val="22"/>
          <w:szCs w:val="22"/>
        </w:rPr>
      </w:pPr>
      <w:r w:rsidRPr="00F070BA">
        <w:rPr>
          <w:rFonts w:asciiTheme="minorHAnsi" w:hAnsiTheme="minorHAnsi"/>
          <w:sz w:val="22"/>
          <w:szCs w:val="22"/>
        </w:rPr>
        <w:t xml:space="preserve">         </w:t>
      </w:r>
    </w:p>
    <w:p w:rsidR="002E584E" w:rsidRPr="00F070BA" w:rsidRDefault="00A64A01" w:rsidP="002E584E">
      <w:pPr>
        <w:rPr>
          <w:rFonts w:asciiTheme="minorHAnsi" w:hAnsiTheme="minorHAnsi"/>
          <w:sz w:val="22"/>
          <w:szCs w:val="22"/>
        </w:rPr>
      </w:pPr>
      <w:r>
        <w:rPr>
          <w:rFonts w:asciiTheme="minorHAnsi" w:hAnsiTheme="minorHAnsi"/>
          <w:b/>
          <w:sz w:val="22"/>
          <w:szCs w:val="22"/>
        </w:rPr>
        <w:t>VI</w:t>
      </w:r>
      <w:r w:rsidR="00033A61">
        <w:rPr>
          <w:rFonts w:asciiTheme="minorHAnsi" w:hAnsiTheme="minorHAnsi"/>
          <w:b/>
          <w:sz w:val="22"/>
          <w:szCs w:val="22"/>
        </w:rPr>
        <w:t>II</w:t>
      </w:r>
      <w:r w:rsidR="002E584E" w:rsidRPr="00F070BA">
        <w:rPr>
          <w:rFonts w:asciiTheme="minorHAnsi" w:hAnsiTheme="minorHAnsi"/>
          <w:b/>
          <w:sz w:val="22"/>
          <w:szCs w:val="22"/>
        </w:rPr>
        <w:t>.</w:t>
      </w:r>
      <w:r w:rsidR="002E584E" w:rsidRPr="00F070BA">
        <w:rPr>
          <w:rFonts w:asciiTheme="minorHAnsi" w:hAnsiTheme="minorHAnsi"/>
          <w:sz w:val="22"/>
          <w:szCs w:val="22"/>
        </w:rPr>
        <w:t xml:space="preserve"> </w:t>
      </w:r>
      <w:r w:rsidR="002E584E" w:rsidRPr="00F070BA">
        <w:rPr>
          <w:rFonts w:asciiTheme="minorHAnsi" w:hAnsiTheme="minorHAnsi"/>
          <w:b/>
          <w:sz w:val="22"/>
          <w:szCs w:val="22"/>
        </w:rPr>
        <w:t xml:space="preserve">Box-Jenkins Models – Forecasting for </w:t>
      </w:r>
      <w:r w:rsidR="00F2419C" w:rsidRPr="00F070BA">
        <w:rPr>
          <w:rFonts w:asciiTheme="minorHAnsi" w:hAnsiTheme="minorHAnsi"/>
          <w:b/>
          <w:sz w:val="22"/>
          <w:szCs w:val="22"/>
        </w:rPr>
        <w:t xml:space="preserve">Stationary, </w:t>
      </w:r>
      <w:r w:rsidR="002E584E" w:rsidRPr="00F070BA">
        <w:rPr>
          <w:rFonts w:asciiTheme="minorHAnsi" w:hAnsiTheme="minorHAnsi"/>
          <w:b/>
          <w:sz w:val="22"/>
          <w:szCs w:val="22"/>
        </w:rPr>
        <w:t>Non-Seasonal</w:t>
      </w:r>
      <w:r w:rsidR="00F2419C" w:rsidRPr="00F070BA">
        <w:rPr>
          <w:rFonts w:asciiTheme="minorHAnsi" w:hAnsiTheme="minorHAnsi"/>
          <w:b/>
          <w:sz w:val="22"/>
          <w:szCs w:val="22"/>
        </w:rPr>
        <w:t xml:space="preserve"> </w:t>
      </w:r>
      <w:r w:rsidR="002E584E" w:rsidRPr="00F070BA">
        <w:rPr>
          <w:rFonts w:asciiTheme="minorHAnsi" w:hAnsiTheme="minorHAnsi"/>
          <w:b/>
          <w:sz w:val="22"/>
          <w:szCs w:val="22"/>
        </w:rPr>
        <w:t>Time Series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A. Minimum MSE Forecasting</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B. Various Forecast Profiles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C. Example: The Forecast Profile and Confidence Intervals for the</w:t>
      </w:r>
    </w:p>
    <w:p w:rsidR="002E584E"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Lead Production Data</w:t>
      </w:r>
    </w:p>
    <w:p w:rsidR="00804A44" w:rsidRDefault="00804A44" w:rsidP="002E584E">
      <w:pPr>
        <w:rPr>
          <w:rFonts w:asciiTheme="minorHAnsi" w:hAnsiTheme="minorHAnsi"/>
          <w:sz w:val="22"/>
          <w:szCs w:val="22"/>
        </w:rPr>
      </w:pPr>
    </w:p>
    <w:p w:rsidR="00804A44" w:rsidRDefault="00804A44" w:rsidP="002E584E">
      <w:pPr>
        <w:rPr>
          <w:rFonts w:asciiTheme="minorHAnsi" w:hAnsiTheme="minorHAnsi"/>
          <w:b/>
          <w:sz w:val="22"/>
          <w:szCs w:val="22"/>
        </w:rPr>
      </w:pPr>
      <w:r>
        <w:rPr>
          <w:rFonts w:asciiTheme="minorHAnsi" w:hAnsiTheme="minorHAnsi"/>
          <w:sz w:val="22"/>
          <w:szCs w:val="22"/>
        </w:rPr>
        <w:t xml:space="preserve">Reference: </w:t>
      </w:r>
      <w:r w:rsidR="00BA29D1">
        <w:rPr>
          <w:rFonts w:asciiTheme="minorHAnsi" w:hAnsiTheme="minorHAnsi"/>
          <w:sz w:val="22"/>
          <w:szCs w:val="22"/>
        </w:rPr>
        <w:t xml:space="preserve">Chapter 3 in </w:t>
      </w:r>
      <w:r w:rsidR="00BA29D1" w:rsidRPr="00BA29D1">
        <w:rPr>
          <w:rFonts w:asciiTheme="minorHAnsi" w:hAnsiTheme="minorHAnsi"/>
          <w:b/>
          <w:sz w:val="22"/>
          <w:szCs w:val="22"/>
        </w:rPr>
        <w:t>FVDO</w:t>
      </w:r>
    </w:p>
    <w:p w:rsidR="00687D0F" w:rsidRDefault="00687D0F" w:rsidP="002E584E">
      <w:pPr>
        <w:rPr>
          <w:rFonts w:asciiTheme="minorHAnsi" w:hAnsiTheme="minorHAnsi"/>
          <w:b/>
          <w:sz w:val="22"/>
          <w:szCs w:val="22"/>
        </w:rPr>
      </w:pPr>
    </w:p>
    <w:p w:rsidR="00687D0F" w:rsidRDefault="00687D0F" w:rsidP="00687D0F">
      <w:pPr>
        <w:jc w:val="center"/>
        <w:rPr>
          <w:rFonts w:asciiTheme="minorHAnsi" w:hAnsiTheme="minorHAnsi"/>
          <w:b/>
          <w:sz w:val="22"/>
          <w:szCs w:val="22"/>
        </w:rPr>
      </w:pPr>
      <w:r>
        <w:rPr>
          <w:rFonts w:asciiTheme="minorHAnsi" w:hAnsiTheme="minorHAnsi"/>
          <w:b/>
          <w:sz w:val="22"/>
          <w:szCs w:val="22"/>
        </w:rPr>
        <w:t>MID-TERM EXAM</w:t>
      </w:r>
    </w:p>
    <w:p w:rsidR="00687D0F" w:rsidRPr="00F070BA" w:rsidRDefault="00687D0F" w:rsidP="00687D0F">
      <w:pPr>
        <w:jc w:val="center"/>
        <w:rPr>
          <w:rFonts w:asciiTheme="minorHAnsi" w:hAnsiTheme="minorHAnsi"/>
          <w:sz w:val="22"/>
          <w:szCs w:val="22"/>
        </w:rPr>
      </w:pPr>
      <w:r>
        <w:rPr>
          <w:rFonts w:asciiTheme="minorHAnsi" w:hAnsiTheme="minorHAnsi"/>
          <w:b/>
          <w:sz w:val="22"/>
          <w:szCs w:val="22"/>
        </w:rPr>
        <w:t>Saturday, June 13, 12:00 – 1:30 pm</w:t>
      </w:r>
    </w:p>
    <w:p w:rsidR="002E584E" w:rsidRPr="00F070BA" w:rsidRDefault="002E584E" w:rsidP="002E584E">
      <w:pPr>
        <w:rPr>
          <w:rFonts w:asciiTheme="minorHAnsi" w:hAnsiTheme="minorHAnsi"/>
          <w:sz w:val="22"/>
          <w:szCs w:val="22"/>
        </w:rPr>
      </w:pPr>
    </w:p>
    <w:p w:rsidR="002E584E" w:rsidRPr="00F070BA" w:rsidRDefault="00033A61" w:rsidP="002E584E">
      <w:pPr>
        <w:rPr>
          <w:rFonts w:asciiTheme="minorHAnsi" w:hAnsiTheme="minorHAnsi"/>
          <w:b/>
          <w:sz w:val="22"/>
          <w:szCs w:val="22"/>
        </w:rPr>
      </w:pPr>
      <w:r>
        <w:rPr>
          <w:rFonts w:asciiTheme="minorHAnsi" w:hAnsiTheme="minorHAnsi"/>
          <w:b/>
          <w:sz w:val="22"/>
          <w:szCs w:val="22"/>
        </w:rPr>
        <w:t>IX</w:t>
      </w:r>
      <w:r w:rsidR="002E584E" w:rsidRPr="00F070BA">
        <w:rPr>
          <w:rFonts w:asciiTheme="minorHAnsi" w:hAnsiTheme="minorHAnsi"/>
          <w:b/>
          <w:sz w:val="22"/>
          <w:szCs w:val="22"/>
        </w:rPr>
        <w:t>.</w:t>
      </w:r>
      <w:r w:rsidR="002E584E" w:rsidRPr="00F070BA">
        <w:rPr>
          <w:rFonts w:asciiTheme="minorHAnsi" w:hAnsiTheme="minorHAnsi"/>
          <w:sz w:val="22"/>
          <w:szCs w:val="22"/>
        </w:rPr>
        <w:t xml:space="preserve"> </w:t>
      </w:r>
      <w:r w:rsidR="002E584E" w:rsidRPr="00F070BA">
        <w:rPr>
          <w:rFonts w:asciiTheme="minorHAnsi" w:hAnsiTheme="minorHAnsi"/>
          <w:b/>
          <w:sz w:val="22"/>
          <w:szCs w:val="22"/>
        </w:rPr>
        <w:t xml:space="preserve">Box-Jenkins Models for Non-Seasonal, </w:t>
      </w:r>
      <w:r w:rsidR="00F2419C" w:rsidRPr="00F070BA">
        <w:rPr>
          <w:rFonts w:asciiTheme="minorHAnsi" w:hAnsiTheme="minorHAnsi"/>
          <w:b/>
          <w:sz w:val="22"/>
          <w:szCs w:val="22"/>
        </w:rPr>
        <w:t xml:space="preserve">Stochastically-Trending </w:t>
      </w:r>
      <w:r w:rsidR="002E584E" w:rsidRPr="00F070BA">
        <w:rPr>
          <w:rFonts w:asciiTheme="minorHAnsi" w:hAnsiTheme="minorHAnsi"/>
          <w:b/>
          <w:sz w:val="22"/>
          <w:szCs w:val="22"/>
        </w:rPr>
        <w:t>Time Series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A64A01">
        <w:rPr>
          <w:rFonts w:asciiTheme="minorHAnsi" w:hAnsiTheme="minorHAnsi"/>
          <w:sz w:val="22"/>
          <w:szCs w:val="22"/>
        </w:rPr>
        <w:t xml:space="preserve"> </w:t>
      </w:r>
      <w:r w:rsidRPr="00F070BA">
        <w:rPr>
          <w:rFonts w:asciiTheme="minorHAnsi" w:hAnsiTheme="minorHAnsi"/>
          <w:sz w:val="22"/>
          <w:szCs w:val="22"/>
        </w:rPr>
        <w:t>A. Taking the First Difference to Control for Stochastic Trends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A64A01">
        <w:rPr>
          <w:rFonts w:asciiTheme="minorHAnsi" w:hAnsiTheme="minorHAnsi"/>
          <w:sz w:val="22"/>
          <w:szCs w:val="22"/>
        </w:rPr>
        <w:t xml:space="preserve"> </w:t>
      </w:r>
      <w:r w:rsidRPr="00F070BA">
        <w:rPr>
          <w:rFonts w:asciiTheme="minorHAnsi" w:hAnsiTheme="minorHAnsi"/>
          <w:sz w:val="22"/>
          <w:szCs w:val="22"/>
        </w:rPr>
        <w:t>B. Taking, On Occasion, Second Differences of the Data</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A64A01">
        <w:rPr>
          <w:rFonts w:asciiTheme="minorHAnsi" w:hAnsiTheme="minorHAnsi"/>
          <w:sz w:val="22"/>
          <w:szCs w:val="22"/>
        </w:rPr>
        <w:t xml:space="preserve"> </w:t>
      </w:r>
      <w:r w:rsidRPr="00F070BA">
        <w:rPr>
          <w:rFonts w:asciiTheme="minorHAnsi" w:hAnsiTheme="minorHAnsi"/>
          <w:sz w:val="22"/>
          <w:szCs w:val="22"/>
        </w:rPr>
        <w:t>C. Augmented Dickey-Fuller Tests for Unit Roots: To Difference or Not</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w:t>
      </w:r>
      <w:r w:rsidR="00A64A01">
        <w:rPr>
          <w:rFonts w:asciiTheme="minorHAnsi" w:hAnsiTheme="minorHAnsi"/>
          <w:sz w:val="22"/>
          <w:szCs w:val="22"/>
        </w:rPr>
        <w:t xml:space="preserve"> </w:t>
      </w:r>
      <w:r w:rsidR="00C815D2">
        <w:rPr>
          <w:rFonts w:asciiTheme="minorHAnsi" w:hAnsiTheme="minorHAnsi"/>
          <w:sz w:val="22"/>
          <w:szCs w:val="22"/>
        </w:rPr>
        <w:t xml:space="preserve">To </w:t>
      </w:r>
      <w:r w:rsidRPr="00F070BA">
        <w:rPr>
          <w:rFonts w:asciiTheme="minorHAnsi" w:hAnsiTheme="minorHAnsi"/>
          <w:sz w:val="22"/>
          <w:szCs w:val="22"/>
        </w:rPr>
        <w:t>Difference?</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A64A01">
        <w:rPr>
          <w:rFonts w:asciiTheme="minorHAnsi" w:hAnsiTheme="minorHAnsi"/>
          <w:sz w:val="22"/>
          <w:szCs w:val="22"/>
        </w:rPr>
        <w:t xml:space="preserve"> </w:t>
      </w:r>
      <w:r w:rsidRPr="00F070BA">
        <w:rPr>
          <w:rFonts w:asciiTheme="minorHAnsi" w:hAnsiTheme="minorHAnsi"/>
          <w:sz w:val="22"/>
          <w:szCs w:val="22"/>
        </w:rPr>
        <w:t>D. Example: The Dow Jones Index</w:t>
      </w:r>
    </w:p>
    <w:p w:rsidR="002E584E"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w:t>
      </w:r>
      <w:r w:rsidR="00A64A01">
        <w:rPr>
          <w:rFonts w:asciiTheme="minorHAnsi" w:hAnsiTheme="minorHAnsi"/>
          <w:sz w:val="22"/>
          <w:szCs w:val="22"/>
        </w:rPr>
        <w:t xml:space="preserve"> </w:t>
      </w:r>
      <w:r w:rsidRPr="00F070BA">
        <w:rPr>
          <w:rFonts w:asciiTheme="minorHAnsi" w:hAnsiTheme="minorHAnsi"/>
          <w:sz w:val="22"/>
          <w:szCs w:val="22"/>
        </w:rPr>
        <w:t>E. Forecasting Levels Based on Forecasts of Differences</w:t>
      </w:r>
    </w:p>
    <w:p w:rsidR="008A7C99" w:rsidRDefault="008A7C99" w:rsidP="002E584E">
      <w:pPr>
        <w:rPr>
          <w:rFonts w:asciiTheme="minorHAnsi" w:hAnsiTheme="minorHAnsi"/>
          <w:sz w:val="22"/>
          <w:szCs w:val="22"/>
        </w:rPr>
      </w:pPr>
      <w:r>
        <w:rPr>
          <w:rFonts w:asciiTheme="minorHAnsi" w:hAnsiTheme="minorHAnsi"/>
          <w:sz w:val="22"/>
          <w:szCs w:val="22"/>
        </w:rPr>
        <w:t xml:space="preserve">      F. The Log Transformation and how to use it</w:t>
      </w:r>
    </w:p>
    <w:p w:rsidR="00804A44" w:rsidRDefault="00804A44" w:rsidP="002E584E">
      <w:pPr>
        <w:rPr>
          <w:rFonts w:asciiTheme="minorHAnsi" w:hAnsiTheme="minorHAnsi"/>
          <w:sz w:val="22"/>
          <w:szCs w:val="22"/>
        </w:rPr>
      </w:pPr>
    </w:p>
    <w:p w:rsidR="00804A44" w:rsidRPr="003F55DA" w:rsidRDefault="00804A44" w:rsidP="002E584E">
      <w:pPr>
        <w:rPr>
          <w:rFonts w:asciiTheme="minorHAnsi" w:hAnsiTheme="minorHAnsi"/>
          <w:sz w:val="22"/>
          <w:szCs w:val="22"/>
        </w:rPr>
      </w:pPr>
      <w:r>
        <w:rPr>
          <w:rFonts w:asciiTheme="minorHAnsi" w:hAnsiTheme="minorHAnsi"/>
          <w:sz w:val="22"/>
          <w:szCs w:val="22"/>
        </w:rPr>
        <w:t xml:space="preserve">Reference:  </w:t>
      </w:r>
      <w:r w:rsidR="00BA29D1">
        <w:rPr>
          <w:rFonts w:asciiTheme="minorHAnsi" w:hAnsiTheme="minorHAnsi"/>
          <w:sz w:val="22"/>
          <w:szCs w:val="22"/>
        </w:rPr>
        <w:t xml:space="preserve">Chapter 4 in </w:t>
      </w:r>
      <w:r w:rsidR="00BA29D1" w:rsidRPr="00BA29D1">
        <w:rPr>
          <w:rFonts w:asciiTheme="minorHAnsi" w:hAnsiTheme="minorHAnsi"/>
          <w:b/>
          <w:sz w:val="22"/>
          <w:szCs w:val="22"/>
        </w:rPr>
        <w:t>FVDO</w:t>
      </w:r>
    </w:p>
    <w:p w:rsidR="000E2B65" w:rsidRPr="00F070BA" w:rsidRDefault="000E2B65" w:rsidP="0067680B">
      <w:pPr>
        <w:jc w:val="center"/>
        <w:rPr>
          <w:rFonts w:asciiTheme="minorHAnsi" w:hAnsiTheme="minorHAnsi"/>
          <w:b/>
          <w:sz w:val="22"/>
          <w:szCs w:val="22"/>
        </w:rPr>
      </w:pPr>
    </w:p>
    <w:p w:rsidR="000E2B65" w:rsidRDefault="00033A61" w:rsidP="000E2B65">
      <w:pPr>
        <w:pStyle w:val="Heading2"/>
        <w:rPr>
          <w:rFonts w:asciiTheme="minorHAnsi" w:hAnsiTheme="minorHAnsi"/>
          <w:b/>
          <w:sz w:val="22"/>
          <w:szCs w:val="22"/>
        </w:rPr>
      </w:pPr>
      <w:r>
        <w:rPr>
          <w:rFonts w:asciiTheme="minorHAnsi" w:hAnsiTheme="minorHAnsi"/>
          <w:b/>
          <w:sz w:val="22"/>
          <w:szCs w:val="22"/>
        </w:rPr>
        <w:t>X</w:t>
      </w:r>
      <w:r w:rsidR="000E2B65" w:rsidRPr="00F070BA">
        <w:rPr>
          <w:rFonts w:asciiTheme="minorHAnsi" w:hAnsiTheme="minorHAnsi"/>
          <w:b/>
          <w:sz w:val="22"/>
          <w:szCs w:val="22"/>
        </w:rPr>
        <w:t xml:space="preserve">. </w:t>
      </w:r>
      <w:r w:rsidR="000E2B65">
        <w:rPr>
          <w:rFonts w:asciiTheme="minorHAnsi" w:hAnsiTheme="minorHAnsi"/>
          <w:b/>
          <w:sz w:val="22"/>
          <w:szCs w:val="22"/>
        </w:rPr>
        <w:t xml:space="preserve">Statistical Tests for Detecting </w:t>
      </w:r>
      <w:r w:rsidR="000920A9">
        <w:rPr>
          <w:rFonts w:asciiTheme="minorHAnsi" w:hAnsiTheme="minorHAnsi"/>
          <w:b/>
          <w:sz w:val="22"/>
          <w:szCs w:val="22"/>
        </w:rPr>
        <w:t xml:space="preserve">Trend, </w:t>
      </w:r>
      <w:r w:rsidR="000E2B65">
        <w:rPr>
          <w:rFonts w:asciiTheme="minorHAnsi" w:hAnsiTheme="minorHAnsi"/>
          <w:b/>
          <w:sz w:val="22"/>
          <w:szCs w:val="22"/>
        </w:rPr>
        <w:t>Seasonality, and Cycle</w:t>
      </w:r>
    </w:p>
    <w:p w:rsidR="00090949" w:rsidRPr="00F070BA" w:rsidRDefault="00090949" w:rsidP="00090949">
      <w:pPr>
        <w:rPr>
          <w:rFonts w:asciiTheme="minorHAnsi" w:hAnsiTheme="minorHAnsi"/>
          <w:sz w:val="22"/>
          <w:szCs w:val="22"/>
        </w:rPr>
      </w:pPr>
      <w:r>
        <w:rPr>
          <w:rFonts w:asciiTheme="minorHAnsi" w:hAnsiTheme="minorHAnsi"/>
          <w:sz w:val="22"/>
          <w:szCs w:val="22"/>
        </w:rPr>
        <w:t xml:space="preserve">     A</w:t>
      </w:r>
      <w:r w:rsidRPr="00F070BA">
        <w:rPr>
          <w:rFonts w:asciiTheme="minorHAnsi" w:hAnsiTheme="minorHAnsi"/>
          <w:sz w:val="22"/>
          <w:szCs w:val="22"/>
        </w:rPr>
        <w:t>. Trend Tests: Hirsch, et al. Non-Parametric Tests for Trend and HAC Non-</w:t>
      </w:r>
    </w:p>
    <w:p w:rsidR="00090949" w:rsidRPr="00F070BA" w:rsidRDefault="00090949" w:rsidP="00090949">
      <w:pPr>
        <w:rPr>
          <w:rFonts w:asciiTheme="minorHAnsi" w:hAnsiTheme="minorHAnsi"/>
          <w:sz w:val="22"/>
          <w:szCs w:val="22"/>
        </w:rPr>
      </w:pPr>
      <w:r w:rsidRPr="00F070BA">
        <w:rPr>
          <w:rFonts w:asciiTheme="minorHAnsi" w:hAnsiTheme="minorHAnsi"/>
          <w:sz w:val="22"/>
          <w:szCs w:val="22"/>
        </w:rPr>
        <w:t xml:space="preserve">   </w:t>
      </w:r>
      <w:r>
        <w:rPr>
          <w:rFonts w:asciiTheme="minorHAnsi" w:hAnsiTheme="minorHAnsi"/>
          <w:sz w:val="22"/>
          <w:szCs w:val="22"/>
        </w:rPr>
        <w:t xml:space="preserve"> </w:t>
      </w:r>
      <w:r w:rsidRPr="00F070BA">
        <w:rPr>
          <w:rFonts w:asciiTheme="minorHAnsi" w:hAnsiTheme="minorHAnsi"/>
          <w:sz w:val="22"/>
          <w:szCs w:val="22"/>
        </w:rPr>
        <w:t xml:space="preserve">      Parametric Tests of Mean of Differences</w:t>
      </w:r>
    </w:p>
    <w:p w:rsidR="00090949" w:rsidRDefault="000E2B65" w:rsidP="000E2B65">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w:t>
      </w:r>
      <w:r w:rsidR="00090949">
        <w:rPr>
          <w:rFonts w:asciiTheme="minorHAnsi" w:hAnsiTheme="minorHAnsi"/>
          <w:sz w:val="22"/>
          <w:szCs w:val="22"/>
        </w:rPr>
        <w:t>B</w:t>
      </w:r>
      <w:r w:rsidRPr="00F070BA">
        <w:rPr>
          <w:rFonts w:asciiTheme="minorHAnsi" w:hAnsiTheme="minorHAnsi"/>
          <w:sz w:val="22"/>
          <w:szCs w:val="22"/>
        </w:rPr>
        <w:t>. Tests for Seasonality: Buys-Ballot Plots</w:t>
      </w:r>
      <w:r w:rsidR="00090949">
        <w:rPr>
          <w:rFonts w:asciiTheme="minorHAnsi" w:hAnsiTheme="minorHAnsi"/>
          <w:sz w:val="22"/>
          <w:szCs w:val="22"/>
        </w:rPr>
        <w:t xml:space="preserve">, ACF at lags s 2s, etc. </w:t>
      </w:r>
      <w:r w:rsidRPr="00F070BA">
        <w:rPr>
          <w:rFonts w:asciiTheme="minorHAnsi" w:hAnsiTheme="minorHAnsi"/>
          <w:sz w:val="22"/>
          <w:szCs w:val="22"/>
        </w:rPr>
        <w:t>and Friedman’s Non-</w:t>
      </w:r>
    </w:p>
    <w:p w:rsidR="000E2B65" w:rsidRPr="00F070BA" w:rsidRDefault="00090949" w:rsidP="000E2B65">
      <w:pPr>
        <w:rPr>
          <w:rFonts w:asciiTheme="minorHAnsi" w:hAnsiTheme="minorHAnsi"/>
          <w:sz w:val="22"/>
          <w:szCs w:val="22"/>
        </w:rPr>
      </w:pPr>
      <w:r>
        <w:rPr>
          <w:rFonts w:asciiTheme="minorHAnsi" w:hAnsiTheme="minorHAnsi"/>
          <w:sz w:val="22"/>
          <w:szCs w:val="22"/>
        </w:rPr>
        <w:t xml:space="preserve">          </w:t>
      </w:r>
      <w:r w:rsidR="000E2B65" w:rsidRPr="00F070BA">
        <w:rPr>
          <w:rFonts w:asciiTheme="minorHAnsi" w:hAnsiTheme="minorHAnsi"/>
          <w:sz w:val="22"/>
          <w:szCs w:val="22"/>
        </w:rPr>
        <w:t>Parametric Test of</w:t>
      </w:r>
      <w:r>
        <w:rPr>
          <w:rFonts w:asciiTheme="minorHAnsi" w:hAnsiTheme="minorHAnsi"/>
          <w:sz w:val="22"/>
          <w:szCs w:val="22"/>
        </w:rPr>
        <w:t xml:space="preserve"> </w:t>
      </w:r>
      <w:r w:rsidR="000E2B65" w:rsidRPr="00F070BA">
        <w:rPr>
          <w:rFonts w:asciiTheme="minorHAnsi" w:hAnsiTheme="minorHAnsi"/>
          <w:sz w:val="22"/>
          <w:szCs w:val="22"/>
        </w:rPr>
        <w:t>Seasonality</w:t>
      </w:r>
    </w:p>
    <w:p w:rsidR="000E2B65" w:rsidRDefault="000E2B65" w:rsidP="000E2B65">
      <w:pPr>
        <w:rPr>
          <w:rFonts w:asciiTheme="minorHAnsi" w:hAnsiTheme="minorHAnsi"/>
          <w:sz w:val="22"/>
          <w:szCs w:val="22"/>
        </w:rPr>
      </w:pPr>
      <w:r w:rsidRPr="00F070BA">
        <w:rPr>
          <w:rFonts w:asciiTheme="minorHAnsi" w:hAnsiTheme="minorHAnsi"/>
          <w:sz w:val="22"/>
          <w:szCs w:val="22"/>
        </w:rPr>
        <w:t xml:space="preserve">     C. Test for Cycle: Box-Pierce-Ljung Portmonteau Test for Autocorrelation</w:t>
      </w:r>
    </w:p>
    <w:p w:rsidR="00A0054A" w:rsidRDefault="00A0054A" w:rsidP="000E2B65">
      <w:pPr>
        <w:rPr>
          <w:rFonts w:asciiTheme="minorHAnsi" w:hAnsiTheme="minorHAnsi"/>
          <w:sz w:val="22"/>
          <w:szCs w:val="22"/>
        </w:rPr>
      </w:pPr>
    </w:p>
    <w:p w:rsidR="00A0054A" w:rsidRPr="00F070BA" w:rsidRDefault="00A0054A" w:rsidP="000E2B65">
      <w:pPr>
        <w:rPr>
          <w:rFonts w:asciiTheme="minorHAnsi" w:hAnsiTheme="minorHAnsi"/>
          <w:sz w:val="22"/>
          <w:szCs w:val="22"/>
        </w:rPr>
      </w:pPr>
      <w:r>
        <w:rPr>
          <w:rFonts w:asciiTheme="minorHAnsi" w:hAnsiTheme="minorHAnsi"/>
          <w:sz w:val="22"/>
          <w:szCs w:val="22"/>
        </w:rPr>
        <w:t>Reference</w:t>
      </w:r>
      <w:r w:rsidR="00B600D3">
        <w:rPr>
          <w:rFonts w:asciiTheme="minorHAnsi" w:hAnsiTheme="minorHAnsi"/>
          <w:sz w:val="22"/>
          <w:szCs w:val="22"/>
        </w:rPr>
        <w:t>s</w:t>
      </w:r>
      <w:r>
        <w:rPr>
          <w:rFonts w:asciiTheme="minorHAnsi" w:hAnsiTheme="minorHAnsi"/>
          <w:sz w:val="22"/>
          <w:szCs w:val="22"/>
        </w:rPr>
        <w:t>: C</w:t>
      </w:r>
      <w:r w:rsidR="00BA29D1">
        <w:rPr>
          <w:rFonts w:asciiTheme="minorHAnsi" w:hAnsiTheme="minorHAnsi"/>
          <w:sz w:val="22"/>
          <w:szCs w:val="22"/>
        </w:rPr>
        <w:t xml:space="preserve">hapter 5 in </w:t>
      </w:r>
      <w:r w:rsidR="00BA29D1" w:rsidRPr="00BA29D1">
        <w:rPr>
          <w:rFonts w:asciiTheme="minorHAnsi" w:hAnsiTheme="minorHAnsi"/>
          <w:b/>
          <w:sz w:val="22"/>
          <w:szCs w:val="22"/>
        </w:rPr>
        <w:t>FVDO</w:t>
      </w:r>
      <w:r w:rsidR="00BA29D1">
        <w:rPr>
          <w:rFonts w:asciiTheme="minorHAnsi" w:hAnsiTheme="minorHAnsi"/>
          <w:sz w:val="22"/>
          <w:szCs w:val="22"/>
        </w:rPr>
        <w:t xml:space="preserve"> and C</w:t>
      </w:r>
      <w:r>
        <w:rPr>
          <w:rFonts w:asciiTheme="minorHAnsi" w:hAnsiTheme="minorHAnsi"/>
          <w:sz w:val="22"/>
          <w:szCs w:val="22"/>
        </w:rPr>
        <w:t>lass Notes</w:t>
      </w:r>
      <w:r w:rsidR="00BA29D1">
        <w:rPr>
          <w:rFonts w:asciiTheme="minorHAnsi" w:hAnsiTheme="minorHAnsi"/>
          <w:sz w:val="22"/>
          <w:szCs w:val="22"/>
        </w:rPr>
        <w:t>.</w:t>
      </w:r>
    </w:p>
    <w:p w:rsidR="002E584E" w:rsidRPr="00F070BA" w:rsidRDefault="002E584E" w:rsidP="002E584E">
      <w:pPr>
        <w:rPr>
          <w:rFonts w:asciiTheme="minorHAnsi" w:hAnsiTheme="minorHAnsi"/>
          <w:sz w:val="22"/>
          <w:szCs w:val="22"/>
        </w:rPr>
      </w:pPr>
    </w:p>
    <w:p w:rsidR="002E584E" w:rsidRPr="00F070BA" w:rsidRDefault="00033A61" w:rsidP="002E584E">
      <w:pPr>
        <w:rPr>
          <w:rFonts w:asciiTheme="minorHAnsi" w:hAnsiTheme="minorHAnsi"/>
          <w:b/>
          <w:sz w:val="22"/>
          <w:szCs w:val="22"/>
        </w:rPr>
      </w:pPr>
      <w:r>
        <w:rPr>
          <w:rFonts w:asciiTheme="minorHAnsi" w:hAnsiTheme="minorHAnsi"/>
          <w:b/>
          <w:sz w:val="22"/>
          <w:szCs w:val="22"/>
        </w:rPr>
        <w:t>XI</w:t>
      </w:r>
      <w:r w:rsidR="002E584E" w:rsidRPr="00F070BA">
        <w:rPr>
          <w:rFonts w:asciiTheme="minorHAnsi" w:hAnsiTheme="minorHAnsi"/>
          <w:b/>
          <w:sz w:val="22"/>
          <w:szCs w:val="22"/>
        </w:rPr>
        <w:t>.</w:t>
      </w:r>
      <w:r w:rsidR="002E584E" w:rsidRPr="00F070BA">
        <w:rPr>
          <w:rFonts w:asciiTheme="minorHAnsi" w:hAnsiTheme="minorHAnsi"/>
          <w:sz w:val="22"/>
          <w:szCs w:val="22"/>
        </w:rPr>
        <w:t xml:space="preserve"> </w:t>
      </w:r>
      <w:r w:rsidR="002E584E" w:rsidRPr="00F070BA">
        <w:rPr>
          <w:rFonts w:asciiTheme="minorHAnsi" w:hAnsiTheme="minorHAnsi"/>
          <w:b/>
          <w:sz w:val="22"/>
          <w:szCs w:val="22"/>
        </w:rPr>
        <w:t>Box-Jenkins Models for Seasonal</w:t>
      </w:r>
      <w:r w:rsidR="00F2419C" w:rsidRPr="00F070BA">
        <w:rPr>
          <w:rFonts w:asciiTheme="minorHAnsi" w:hAnsiTheme="minorHAnsi"/>
          <w:b/>
          <w:sz w:val="22"/>
          <w:szCs w:val="22"/>
        </w:rPr>
        <w:t>, Stochastically-Trending</w:t>
      </w:r>
      <w:r w:rsidR="002E584E" w:rsidRPr="00F070BA">
        <w:rPr>
          <w:rFonts w:asciiTheme="minorHAnsi" w:hAnsiTheme="minorHAnsi"/>
          <w:b/>
          <w:sz w:val="22"/>
          <w:szCs w:val="22"/>
        </w:rPr>
        <w:t xml:space="preserve"> Time Series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A. Year-over-Year Differencing </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B. Year-over-Year Differencing Combined with First Differencing</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C. The Multiplicative Class of Box-Jenkins Models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D. The ACFs and PACFs of Multiplicative Seasonal Models </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E. Example</w:t>
      </w:r>
      <w:r w:rsidR="00A64A01">
        <w:rPr>
          <w:rFonts w:asciiTheme="minorHAnsi" w:hAnsiTheme="minorHAnsi"/>
          <w:sz w:val="22"/>
          <w:szCs w:val="22"/>
        </w:rPr>
        <w:t>s</w:t>
      </w:r>
      <w:r w:rsidRPr="00F070BA">
        <w:rPr>
          <w:rFonts w:asciiTheme="minorHAnsi" w:hAnsiTheme="minorHAnsi"/>
          <w:sz w:val="22"/>
          <w:szCs w:val="22"/>
        </w:rPr>
        <w:t xml:space="preserve">: </w:t>
      </w:r>
      <w:r w:rsidR="00A64A01">
        <w:rPr>
          <w:rFonts w:asciiTheme="minorHAnsi" w:hAnsiTheme="minorHAnsi"/>
          <w:sz w:val="22"/>
          <w:szCs w:val="22"/>
        </w:rPr>
        <w:t xml:space="preserve">Airline Passenger Data and </w:t>
      </w:r>
      <w:r w:rsidRPr="00F070BA">
        <w:rPr>
          <w:rFonts w:asciiTheme="minorHAnsi" w:hAnsiTheme="minorHAnsi"/>
          <w:sz w:val="22"/>
          <w:szCs w:val="22"/>
        </w:rPr>
        <w:t>Electricity Production Data</w:t>
      </w:r>
    </w:p>
    <w:p w:rsidR="002E584E" w:rsidRDefault="002E584E" w:rsidP="002E584E">
      <w:pPr>
        <w:rPr>
          <w:rFonts w:asciiTheme="minorHAnsi" w:hAnsiTheme="minorHAnsi"/>
          <w:sz w:val="22"/>
          <w:szCs w:val="22"/>
        </w:rPr>
      </w:pPr>
      <w:r w:rsidRPr="00F070BA">
        <w:rPr>
          <w:rFonts w:asciiTheme="minorHAnsi" w:hAnsiTheme="minorHAnsi"/>
          <w:sz w:val="22"/>
          <w:szCs w:val="22"/>
        </w:rPr>
        <w:t xml:space="preserve">      F. Testing for Seasonal Differencing</w:t>
      </w:r>
    </w:p>
    <w:p w:rsidR="00A0054A" w:rsidRDefault="00A0054A" w:rsidP="002E584E">
      <w:pPr>
        <w:rPr>
          <w:rFonts w:asciiTheme="minorHAnsi" w:hAnsiTheme="minorHAnsi"/>
          <w:sz w:val="22"/>
          <w:szCs w:val="22"/>
        </w:rPr>
      </w:pPr>
    </w:p>
    <w:p w:rsidR="00A0054A" w:rsidRDefault="00A0054A" w:rsidP="002E584E">
      <w:pPr>
        <w:rPr>
          <w:rFonts w:asciiTheme="minorHAnsi" w:hAnsiTheme="minorHAnsi"/>
          <w:sz w:val="22"/>
          <w:szCs w:val="22"/>
        </w:rPr>
      </w:pPr>
      <w:r>
        <w:rPr>
          <w:rFonts w:asciiTheme="minorHAnsi" w:hAnsiTheme="minorHAnsi"/>
          <w:sz w:val="22"/>
          <w:szCs w:val="22"/>
        </w:rPr>
        <w:t>Reference</w:t>
      </w:r>
      <w:r w:rsidR="00B600D3">
        <w:rPr>
          <w:rFonts w:asciiTheme="minorHAnsi" w:hAnsiTheme="minorHAnsi"/>
          <w:sz w:val="22"/>
          <w:szCs w:val="22"/>
        </w:rPr>
        <w:t>s</w:t>
      </w:r>
      <w:r>
        <w:rPr>
          <w:rFonts w:asciiTheme="minorHAnsi" w:hAnsiTheme="minorHAnsi"/>
          <w:sz w:val="22"/>
          <w:szCs w:val="22"/>
        </w:rPr>
        <w:t>: C</w:t>
      </w:r>
      <w:r w:rsidR="00BA29D1">
        <w:rPr>
          <w:rFonts w:asciiTheme="minorHAnsi" w:hAnsiTheme="minorHAnsi"/>
          <w:sz w:val="22"/>
          <w:szCs w:val="22"/>
        </w:rPr>
        <w:t xml:space="preserve">hapter 5 in </w:t>
      </w:r>
      <w:r w:rsidR="00BA29D1" w:rsidRPr="00BA29D1">
        <w:rPr>
          <w:rFonts w:asciiTheme="minorHAnsi" w:hAnsiTheme="minorHAnsi"/>
          <w:b/>
          <w:sz w:val="22"/>
          <w:szCs w:val="22"/>
        </w:rPr>
        <w:t>FVDO</w:t>
      </w:r>
      <w:r w:rsidR="00BA29D1">
        <w:rPr>
          <w:rFonts w:asciiTheme="minorHAnsi" w:hAnsiTheme="minorHAnsi"/>
          <w:sz w:val="22"/>
          <w:szCs w:val="22"/>
        </w:rPr>
        <w:t xml:space="preserve"> and C</w:t>
      </w:r>
      <w:r>
        <w:rPr>
          <w:rFonts w:asciiTheme="minorHAnsi" w:hAnsiTheme="minorHAnsi"/>
          <w:sz w:val="22"/>
          <w:szCs w:val="22"/>
        </w:rPr>
        <w:t>lass Notes</w:t>
      </w:r>
      <w:r w:rsidR="00BA29D1">
        <w:rPr>
          <w:rFonts w:asciiTheme="minorHAnsi" w:hAnsiTheme="minorHAnsi"/>
          <w:sz w:val="22"/>
          <w:szCs w:val="22"/>
        </w:rPr>
        <w:t>.</w:t>
      </w:r>
    </w:p>
    <w:p w:rsidR="0067680B" w:rsidRDefault="0067680B" w:rsidP="002E584E">
      <w:pPr>
        <w:rPr>
          <w:rFonts w:asciiTheme="minorHAnsi" w:hAnsiTheme="minorHAnsi"/>
          <w:sz w:val="22"/>
          <w:szCs w:val="22"/>
        </w:rPr>
      </w:pPr>
    </w:p>
    <w:p w:rsidR="0061167F" w:rsidRPr="00F070BA" w:rsidRDefault="0061167F" w:rsidP="002E584E">
      <w:pPr>
        <w:rPr>
          <w:rFonts w:asciiTheme="minorHAnsi" w:hAnsiTheme="minorHAnsi"/>
          <w:sz w:val="22"/>
          <w:szCs w:val="22"/>
        </w:rPr>
      </w:pPr>
    </w:p>
    <w:p w:rsidR="0067680B" w:rsidRPr="00F070BA" w:rsidRDefault="00A64A01" w:rsidP="0067680B">
      <w:pPr>
        <w:rPr>
          <w:rFonts w:asciiTheme="minorHAnsi" w:hAnsiTheme="minorHAnsi"/>
          <w:b/>
          <w:sz w:val="22"/>
          <w:szCs w:val="22"/>
        </w:rPr>
      </w:pPr>
      <w:r>
        <w:rPr>
          <w:rFonts w:asciiTheme="minorHAnsi" w:hAnsiTheme="minorHAnsi"/>
          <w:b/>
          <w:sz w:val="22"/>
          <w:szCs w:val="22"/>
        </w:rPr>
        <w:t>X</w:t>
      </w:r>
      <w:r w:rsidR="00033A61">
        <w:rPr>
          <w:rFonts w:asciiTheme="minorHAnsi" w:hAnsiTheme="minorHAnsi"/>
          <w:b/>
          <w:sz w:val="22"/>
          <w:szCs w:val="22"/>
        </w:rPr>
        <w:t>II</w:t>
      </w:r>
      <w:r w:rsidR="0067680B" w:rsidRPr="00F070BA">
        <w:rPr>
          <w:rFonts w:asciiTheme="minorHAnsi" w:hAnsiTheme="minorHAnsi"/>
          <w:b/>
          <w:sz w:val="22"/>
          <w:szCs w:val="22"/>
        </w:rPr>
        <w:t>. Exponential Smoothing – An Old Favorite</w:t>
      </w:r>
      <w:r w:rsidR="006C2A50">
        <w:rPr>
          <w:rFonts w:asciiTheme="minorHAnsi" w:hAnsiTheme="minorHAnsi"/>
          <w:b/>
          <w:sz w:val="22"/>
          <w:szCs w:val="22"/>
        </w:rPr>
        <w:t xml:space="preserve"> (Proc ESM)</w:t>
      </w:r>
    </w:p>
    <w:p w:rsidR="0067680B" w:rsidRPr="00F070BA" w:rsidRDefault="0067680B" w:rsidP="0067680B">
      <w:pPr>
        <w:rPr>
          <w:rFonts w:asciiTheme="minorHAnsi" w:hAnsiTheme="minorHAnsi"/>
          <w:sz w:val="22"/>
          <w:szCs w:val="22"/>
        </w:rPr>
      </w:pPr>
      <w:r w:rsidRPr="00F070BA">
        <w:rPr>
          <w:rFonts w:asciiTheme="minorHAnsi" w:hAnsiTheme="minorHAnsi"/>
          <w:b/>
          <w:sz w:val="22"/>
          <w:szCs w:val="22"/>
        </w:rPr>
        <w:t xml:space="preserve">     </w:t>
      </w:r>
      <w:r w:rsidR="00033A61">
        <w:rPr>
          <w:rFonts w:asciiTheme="minorHAnsi" w:hAnsiTheme="minorHAnsi"/>
          <w:b/>
          <w:sz w:val="22"/>
          <w:szCs w:val="22"/>
        </w:rPr>
        <w:t xml:space="preserve">  </w:t>
      </w:r>
      <w:r w:rsidRPr="00F070BA">
        <w:rPr>
          <w:rFonts w:asciiTheme="minorHAnsi" w:hAnsiTheme="minorHAnsi"/>
          <w:sz w:val="22"/>
          <w:szCs w:val="22"/>
        </w:rPr>
        <w:t xml:space="preserve">A. Simple Exponential Smoothing (No Trend, No Seasonality) </w:t>
      </w:r>
    </w:p>
    <w:p w:rsidR="0067680B" w:rsidRPr="00F070BA" w:rsidRDefault="0067680B" w:rsidP="0067680B">
      <w:pPr>
        <w:rPr>
          <w:rFonts w:asciiTheme="minorHAnsi" w:hAnsiTheme="minorHAnsi"/>
          <w:sz w:val="22"/>
          <w:szCs w:val="22"/>
        </w:rPr>
      </w:pPr>
      <w:r w:rsidRPr="00F070BA">
        <w:rPr>
          <w:rFonts w:asciiTheme="minorHAnsi" w:hAnsiTheme="minorHAnsi"/>
          <w:b/>
          <w:sz w:val="22"/>
          <w:szCs w:val="22"/>
        </w:rPr>
        <w:t xml:space="preserve">   </w:t>
      </w:r>
      <w:r w:rsidR="00033A61">
        <w:rPr>
          <w:rFonts w:asciiTheme="minorHAnsi" w:hAnsiTheme="minorHAnsi"/>
          <w:b/>
          <w:sz w:val="22"/>
          <w:szCs w:val="22"/>
        </w:rPr>
        <w:t xml:space="preserve">  </w:t>
      </w:r>
      <w:r w:rsidRPr="00F070BA">
        <w:rPr>
          <w:rFonts w:asciiTheme="minorHAnsi" w:hAnsiTheme="minorHAnsi"/>
          <w:b/>
          <w:sz w:val="22"/>
          <w:szCs w:val="22"/>
        </w:rPr>
        <w:t xml:space="preserve">  </w:t>
      </w:r>
      <w:r w:rsidRPr="00F070BA">
        <w:rPr>
          <w:rFonts w:asciiTheme="minorHAnsi" w:hAnsiTheme="minorHAnsi"/>
          <w:sz w:val="22"/>
          <w:szCs w:val="22"/>
        </w:rPr>
        <w:t xml:space="preserve">B. </w:t>
      </w:r>
      <w:r w:rsidR="00D35F20">
        <w:rPr>
          <w:rFonts w:asciiTheme="minorHAnsi" w:hAnsiTheme="minorHAnsi"/>
          <w:sz w:val="22"/>
          <w:szCs w:val="22"/>
        </w:rPr>
        <w:t>Double</w:t>
      </w:r>
      <w:r w:rsidR="00105963">
        <w:rPr>
          <w:rFonts w:asciiTheme="minorHAnsi" w:hAnsiTheme="minorHAnsi"/>
          <w:sz w:val="22"/>
          <w:szCs w:val="22"/>
        </w:rPr>
        <w:t xml:space="preserve"> (</w:t>
      </w:r>
      <w:r w:rsidR="00D35F20">
        <w:rPr>
          <w:rFonts w:asciiTheme="minorHAnsi" w:hAnsiTheme="minorHAnsi"/>
          <w:sz w:val="22"/>
          <w:szCs w:val="22"/>
        </w:rPr>
        <w:t>Brown</w:t>
      </w:r>
      <w:r w:rsidR="00105963">
        <w:rPr>
          <w:rFonts w:asciiTheme="minorHAnsi" w:hAnsiTheme="minorHAnsi"/>
          <w:sz w:val="22"/>
          <w:szCs w:val="22"/>
        </w:rPr>
        <w:t xml:space="preserve">) </w:t>
      </w:r>
      <w:r w:rsidRPr="00F070BA">
        <w:rPr>
          <w:rFonts w:asciiTheme="minorHAnsi" w:hAnsiTheme="minorHAnsi"/>
          <w:sz w:val="22"/>
          <w:szCs w:val="22"/>
        </w:rPr>
        <w:t>Exponential Smoothing (Trend, No Seasonality)</w:t>
      </w:r>
    </w:p>
    <w:p w:rsidR="0067680B" w:rsidRPr="00F070BA" w:rsidRDefault="0067680B" w:rsidP="0067680B">
      <w:pPr>
        <w:rPr>
          <w:rFonts w:asciiTheme="minorHAnsi" w:hAnsiTheme="minorHAnsi"/>
          <w:sz w:val="22"/>
          <w:szCs w:val="22"/>
        </w:rPr>
      </w:pPr>
      <w:r w:rsidRPr="00F070BA">
        <w:rPr>
          <w:rFonts w:asciiTheme="minorHAnsi" w:hAnsiTheme="minorHAnsi"/>
          <w:b/>
          <w:sz w:val="22"/>
          <w:szCs w:val="22"/>
        </w:rPr>
        <w:t xml:space="preserve">     </w:t>
      </w:r>
      <w:r w:rsidR="00033A61">
        <w:rPr>
          <w:rFonts w:asciiTheme="minorHAnsi" w:hAnsiTheme="minorHAnsi"/>
          <w:b/>
          <w:sz w:val="22"/>
          <w:szCs w:val="22"/>
        </w:rPr>
        <w:t xml:space="preserve">  </w:t>
      </w:r>
      <w:r w:rsidRPr="00F070BA">
        <w:rPr>
          <w:rFonts w:asciiTheme="minorHAnsi" w:hAnsiTheme="minorHAnsi"/>
          <w:sz w:val="22"/>
          <w:szCs w:val="22"/>
        </w:rPr>
        <w:t xml:space="preserve">C. </w:t>
      </w:r>
      <w:r w:rsidR="00105963">
        <w:rPr>
          <w:rFonts w:asciiTheme="minorHAnsi" w:hAnsiTheme="minorHAnsi"/>
          <w:sz w:val="22"/>
          <w:szCs w:val="22"/>
        </w:rPr>
        <w:t xml:space="preserve">Additive </w:t>
      </w:r>
      <w:r w:rsidRPr="00F070BA">
        <w:rPr>
          <w:rFonts w:asciiTheme="minorHAnsi" w:hAnsiTheme="minorHAnsi"/>
          <w:sz w:val="22"/>
          <w:szCs w:val="22"/>
        </w:rPr>
        <w:t>Seasonal Exponential Smoothing (No Trend, Seasonality)</w:t>
      </w:r>
    </w:p>
    <w:p w:rsidR="0067680B" w:rsidRPr="00F070BA" w:rsidRDefault="0067680B" w:rsidP="0067680B">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D.</w:t>
      </w:r>
      <w:r w:rsidR="00A64A01">
        <w:rPr>
          <w:rFonts w:asciiTheme="minorHAnsi" w:hAnsiTheme="minorHAnsi"/>
          <w:sz w:val="22"/>
          <w:szCs w:val="22"/>
        </w:rPr>
        <w:t xml:space="preserve"> </w:t>
      </w:r>
      <w:r w:rsidRPr="00F070BA">
        <w:rPr>
          <w:rFonts w:asciiTheme="minorHAnsi" w:hAnsiTheme="minorHAnsi"/>
          <w:sz w:val="22"/>
          <w:szCs w:val="22"/>
        </w:rPr>
        <w:t>Winters Additive Method (Trend, Seasonality)</w:t>
      </w:r>
    </w:p>
    <w:p w:rsidR="0067680B" w:rsidRPr="00F070BA" w:rsidRDefault="0067680B" w:rsidP="0067680B">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6C2A50">
        <w:rPr>
          <w:rFonts w:asciiTheme="minorHAnsi" w:hAnsiTheme="minorHAnsi"/>
          <w:sz w:val="22"/>
          <w:szCs w:val="22"/>
        </w:rPr>
        <w:t>E</w:t>
      </w:r>
      <w:r w:rsidRPr="00F070BA">
        <w:rPr>
          <w:rFonts w:asciiTheme="minorHAnsi" w:hAnsiTheme="minorHAnsi"/>
          <w:sz w:val="22"/>
          <w:szCs w:val="22"/>
        </w:rPr>
        <w:t>. Plano Sales Tax Revenue Data – An experiment showing the importance of</w:t>
      </w:r>
    </w:p>
    <w:p w:rsidR="00A0054A" w:rsidRDefault="0067680B" w:rsidP="0067680B">
      <w:pPr>
        <w:rPr>
          <w:rFonts w:asciiTheme="minorHAnsi" w:hAnsiTheme="minorHAnsi"/>
          <w:sz w:val="22"/>
          <w:szCs w:val="22"/>
        </w:rPr>
      </w:pPr>
      <w:r w:rsidRPr="00F070BA">
        <w:rPr>
          <w:rFonts w:asciiTheme="minorHAnsi" w:hAnsiTheme="minorHAnsi"/>
          <w:sz w:val="22"/>
          <w:szCs w:val="22"/>
        </w:rPr>
        <w:t xml:space="preserve">         Determining the presence or absence of trend in your time series data</w:t>
      </w:r>
    </w:p>
    <w:p w:rsidR="00A0054A" w:rsidRDefault="00A0054A" w:rsidP="0067680B">
      <w:pPr>
        <w:rPr>
          <w:rFonts w:asciiTheme="minorHAnsi" w:hAnsiTheme="minorHAnsi"/>
          <w:sz w:val="22"/>
          <w:szCs w:val="22"/>
        </w:rPr>
      </w:pPr>
    </w:p>
    <w:p w:rsidR="0067680B" w:rsidRPr="00F070BA" w:rsidRDefault="00A0054A" w:rsidP="0067680B">
      <w:pPr>
        <w:rPr>
          <w:rFonts w:asciiTheme="minorHAnsi" w:hAnsiTheme="minorHAnsi"/>
          <w:sz w:val="22"/>
          <w:szCs w:val="22"/>
        </w:rPr>
      </w:pPr>
      <w:r>
        <w:rPr>
          <w:rFonts w:asciiTheme="minorHAnsi" w:hAnsiTheme="minorHAnsi"/>
          <w:sz w:val="22"/>
          <w:szCs w:val="22"/>
        </w:rPr>
        <w:t>Reference: Class Notes</w:t>
      </w:r>
      <w:r w:rsidR="00BA29D1">
        <w:rPr>
          <w:rFonts w:asciiTheme="minorHAnsi" w:hAnsiTheme="minorHAnsi"/>
          <w:sz w:val="22"/>
          <w:szCs w:val="22"/>
        </w:rPr>
        <w:t>.</w:t>
      </w:r>
      <w:r w:rsidR="0067680B" w:rsidRPr="00F070BA">
        <w:rPr>
          <w:rFonts w:asciiTheme="minorHAnsi" w:hAnsiTheme="minorHAnsi"/>
          <w:sz w:val="22"/>
          <w:szCs w:val="22"/>
        </w:rPr>
        <w:t xml:space="preserve"> </w:t>
      </w:r>
    </w:p>
    <w:p w:rsidR="0067680B" w:rsidRDefault="0067680B" w:rsidP="002E584E">
      <w:pPr>
        <w:rPr>
          <w:rFonts w:asciiTheme="minorHAnsi" w:hAnsiTheme="minorHAnsi"/>
          <w:b/>
          <w:sz w:val="22"/>
          <w:szCs w:val="22"/>
        </w:rPr>
      </w:pPr>
    </w:p>
    <w:p w:rsidR="002E584E" w:rsidRPr="00F070BA" w:rsidRDefault="002E584E" w:rsidP="002E584E">
      <w:pPr>
        <w:rPr>
          <w:rFonts w:asciiTheme="minorHAnsi" w:hAnsiTheme="minorHAnsi"/>
          <w:b/>
          <w:sz w:val="22"/>
          <w:szCs w:val="22"/>
        </w:rPr>
      </w:pPr>
      <w:r w:rsidRPr="00F070BA">
        <w:rPr>
          <w:rFonts w:asciiTheme="minorHAnsi" w:hAnsiTheme="minorHAnsi"/>
          <w:b/>
          <w:sz w:val="22"/>
          <w:szCs w:val="22"/>
        </w:rPr>
        <w:t>X</w:t>
      </w:r>
      <w:r w:rsidR="00227B54" w:rsidRPr="00F070BA">
        <w:rPr>
          <w:rFonts w:asciiTheme="minorHAnsi" w:hAnsiTheme="minorHAnsi"/>
          <w:b/>
          <w:sz w:val="22"/>
          <w:szCs w:val="22"/>
        </w:rPr>
        <w:t>I</w:t>
      </w:r>
      <w:r w:rsidR="00033A61">
        <w:rPr>
          <w:rFonts w:asciiTheme="minorHAnsi" w:hAnsiTheme="minorHAnsi"/>
          <w:b/>
          <w:sz w:val="22"/>
          <w:szCs w:val="22"/>
        </w:rPr>
        <w:t>II</w:t>
      </w:r>
      <w:r w:rsidRPr="00F070BA">
        <w:rPr>
          <w:rFonts w:asciiTheme="minorHAnsi" w:hAnsiTheme="minorHAnsi"/>
          <w:b/>
          <w:sz w:val="22"/>
          <w:szCs w:val="22"/>
        </w:rPr>
        <w:t>.</w:t>
      </w:r>
      <w:r w:rsidRPr="00F070BA">
        <w:rPr>
          <w:rFonts w:asciiTheme="minorHAnsi" w:hAnsiTheme="minorHAnsi"/>
          <w:sz w:val="22"/>
          <w:szCs w:val="22"/>
        </w:rPr>
        <w:t xml:space="preserve"> </w:t>
      </w:r>
      <w:r w:rsidRPr="00F070BA">
        <w:rPr>
          <w:rFonts w:asciiTheme="minorHAnsi" w:hAnsiTheme="minorHAnsi"/>
          <w:b/>
          <w:sz w:val="22"/>
          <w:szCs w:val="22"/>
        </w:rPr>
        <w:t>An Alternative to the Box-Jenkins Methods – The Unobservable Components</w:t>
      </w:r>
    </w:p>
    <w:p w:rsidR="002E584E" w:rsidRPr="00F070BA" w:rsidRDefault="002E584E" w:rsidP="002E584E">
      <w:pPr>
        <w:rPr>
          <w:rFonts w:asciiTheme="minorHAnsi" w:hAnsiTheme="minorHAnsi"/>
          <w:sz w:val="22"/>
          <w:szCs w:val="22"/>
        </w:rPr>
      </w:pPr>
      <w:r w:rsidRPr="00F070BA">
        <w:rPr>
          <w:rFonts w:asciiTheme="minorHAnsi" w:hAnsiTheme="minorHAnsi"/>
          <w:b/>
          <w:sz w:val="22"/>
          <w:szCs w:val="22"/>
        </w:rPr>
        <w:t xml:space="preserve">    </w:t>
      </w:r>
      <w:r w:rsidR="00227B54" w:rsidRPr="00F070BA">
        <w:rPr>
          <w:rFonts w:asciiTheme="minorHAnsi" w:hAnsiTheme="minorHAnsi"/>
          <w:b/>
          <w:sz w:val="22"/>
          <w:szCs w:val="22"/>
        </w:rPr>
        <w:t xml:space="preserve"> </w:t>
      </w:r>
      <w:r w:rsidR="00033A61">
        <w:rPr>
          <w:rFonts w:asciiTheme="minorHAnsi" w:hAnsiTheme="minorHAnsi"/>
          <w:b/>
          <w:sz w:val="22"/>
          <w:szCs w:val="22"/>
        </w:rPr>
        <w:t xml:space="preserve">   </w:t>
      </w:r>
      <w:r w:rsidRPr="00F070BA">
        <w:rPr>
          <w:rFonts w:asciiTheme="minorHAnsi" w:hAnsiTheme="minorHAnsi"/>
          <w:b/>
          <w:sz w:val="22"/>
          <w:szCs w:val="22"/>
        </w:rPr>
        <w:t xml:space="preserve">Model </w:t>
      </w:r>
      <w:r w:rsidR="008C1E74" w:rsidRPr="00F070BA">
        <w:rPr>
          <w:rFonts w:asciiTheme="minorHAnsi" w:hAnsiTheme="minorHAnsi"/>
          <w:b/>
          <w:sz w:val="22"/>
          <w:szCs w:val="22"/>
        </w:rPr>
        <w:t>(Proc UCM in SAS)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A. Three Unobservable Components plus Noise</w:t>
      </w:r>
      <w:r w:rsidR="008C1E74" w:rsidRPr="00F070BA">
        <w:rPr>
          <w:rFonts w:asciiTheme="minorHAnsi" w:hAnsiTheme="minorHAnsi"/>
          <w:sz w:val="22"/>
          <w:szCs w:val="22"/>
        </w:rPr>
        <w:t xml:space="preserve"> </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i. Trend</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ii. Seasonal</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iii. Cycle</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344F90">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B. Tests of the Significance of the Components</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033A61">
        <w:rPr>
          <w:rFonts w:asciiTheme="minorHAnsi" w:hAnsiTheme="minorHAnsi"/>
          <w:sz w:val="22"/>
          <w:szCs w:val="22"/>
        </w:rPr>
        <w:t xml:space="preserve"> </w:t>
      </w:r>
      <w:r w:rsidR="00344F90">
        <w:rPr>
          <w:rFonts w:asciiTheme="minorHAnsi" w:hAnsiTheme="minorHAnsi"/>
          <w:sz w:val="22"/>
          <w:szCs w:val="22"/>
        </w:rPr>
        <w:t xml:space="preserve"> </w:t>
      </w:r>
      <w:r w:rsidR="00033A61">
        <w:rPr>
          <w:rFonts w:asciiTheme="minorHAnsi" w:hAnsiTheme="minorHAnsi"/>
          <w:sz w:val="22"/>
          <w:szCs w:val="22"/>
        </w:rPr>
        <w:t xml:space="preserve"> </w:t>
      </w:r>
      <w:r w:rsidRPr="00F070BA">
        <w:rPr>
          <w:rFonts w:asciiTheme="minorHAnsi" w:hAnsiTheme="minorHAnsi"/>
          <w:sz w:val="22"/>
          <w:szCs w:val="22"/>
        </w:rPr>
        <w:t>C. Example: Airline Passenger Data</w:t>
      </w:r>
    </w:p>
    <w:p w:rsidR="002E584E"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00344F90">
        <w:rPr>
          <w:rFonts w:asciiTheme="minorHAnsi" w:hAnsiTheme="minorHAnsi"/>
          <w:sz w:val="22"/>
          <w:szCs w:val="22"/>
        </w:rPr>
        <w:t xml:space="preserve"> </w:t>
      </w:r>
      <w:r w:rsidRPr="00F070BA">
        <w:rPr>
          <w:rFonts w:asciiTheme="minorHAnsi" w:hAnsiTheme="minorHAnsi"/>
          <w:sz w:val="22"/>
          <w:szCs w:val="22"/>
        </w:rPr>
        <w:t>D. Forecasting the Airline Passenger Data</w:t>
      </w:r>
    </w:p>
    <w:p w:rsidR="0087476C" w:rsidRDefault="0087476C" w:rsidP="002E584E">
      <w:pPr>
        <w:rPr>
          <w:rFonts w:asciiTheme="minorHAnsi" w:hAnsiTheme="minorHAnsi"/>
          <w:sz w:val="22"/>
          <w:szCs w:val="22"/>
        </w:rPr>
      </w:pPr>
    </w:p>
    <w:p w:rsidR="0087476C" w:rsidRDefault="0087476C" w:rsidP="002E584E">
      <w:pPr>
        <w:rPr>
          <w:rFonts w:asciiTheme="minorHAnsi" w:hAnsiTheme="minorHAnsi"/>
          <w:sz w:val="22"/>
          <w:szCs w:val="22"/>
        </w:rPr>
      </w:pPr>
      <w:r>
        <w:rPr>
          <w:rFonts w:asciiTheme="minorHAnsi" w:hAnsiTheme="minorHAnsi"/>
          <w:sz w:val="22"/>
          <w:szCs w:val="22"/>
        </w:rPr>
        <w:t>Reference: Class Notes</w:t>
      </w:r>
      <w:r w:rsidR="00BA29D1">
        <w:rPr>
          <w:rFonts w:asciiTheme="minorHAnsi" w:hAnsiTheme="minorHAnsi"/>
          <w:sz w:val="22"/>
          <w:szCs w:val="22"/>
        </w:rPr>
        <w:t>.</w:t>
      </w:r>
    </w:p>
    <w:p w:rsidR="00BA29D1" w:rsidRDefault="00BA29D1" w:rsidP="002E584E">
      <w:pPr>
        <w:rPr>
          <w:rFonts w:asciiTheme="minorHAnsi" w:hAnsiTheme="minorHAnsi"/>
          <w:sz w:val="22"/>
          <w:szCs w:val="22"/>
        </w:rPr>
      </w:pPr>
    </w:p>
    <w:p w:rsidR="00BA29D1" w:rsidRPr="007F7C02" w:rsidRDefault="00BA29D1" w:rsidP="002E584E">
      <w:pPr>
        <w:rPr>
          <w:rFonts w:asciiTheme="minorHAnsi" w:hAnsiTheme="minorHAnsi"/>
          <w:b/>
          <w:sz w:val="22"/>
          <w:szCs w:val="22"/>
        </w:rPr>
      </w:pPr>
      <w:r w:rsidRPr="007F7C02">
        <w:rPr>
          <w:rFonts w:asciiTheme="minorHAnsi" w:hAnsiTheme="minorHAnsi"/>
          <w:b/>
          <w:sz w:val="22"/>
          <w:szCs w:val="22"/>
        </w:rPr>
        <w:t xml:space="preserve">XIV. </w:t>
      </w:r>
      <w:r w:rsidR="007F7C02" w:rsidRPr="007F7C02">
        <w:rPr>
          <w:rFonts w:asciiTheme="minorHAnsi" w:hAnsiTheme="minorHAnsi"/>
          <w:b/>
          <w:sz w:val="22"/>
          <w:szCs w:val="22"/>
        </w:rPr>
        <w:t>Regime Switching Time Series Models</w:t>
      </w:r>
    </w:p>
    <w:p w:rsidR="007F7C02" w:rsidRPr="007F7C02" w:rsidRDefault="007F7C02" w:rsidP="007F7C02">
      <w:pPr>
        <w:rPr>
          <w:rFonts w:asciiTheme="minorHAnsi" w:hAnsiTheme="minorHAnsi"/>
          <w:sz w:val="22"/>
          <w:szCs w:val="22"/>
        </w:rPr>
      </w:pPr>
      <w:r w:rsidRPr="007F7C02">
        <w:rPr>
          <w:rFonts w:asciiTheme="minorHAnsi" w:hAnsiTheme="minorHAnsi"/>
          <w:sz w:val="22"/>
          <w:szCs w:val="22"/>
        </w:rPr>
        <w:t xml:space="preserve">  </w:t>
      </w:r>
      <w:r>
        <w:rPr>
          <w:rFonts w:asciiTheme="minorHAnsi" w:hAnsiTheme="minorHAnsi"/>
          <w:sz w:val="22"/>
          <w:szCs w:val="22"/>
        </w:rPr>
        <w:t xml:space="preserve">      A. </w:t>
      </w:r>
      <w:r w:rsidRPr="007F7C02">
        <w:rPr>
          <w:rFonts w:asciiTheme="minorHAnsi" w:hAnsiTheme="minorHAnsi"/>
          <w:sz w:val="22"/>
          <w:szCs w:val="22"/>
        </w:rPr>
        <w:t>Threshold Autoregressive (TAR) models</w:t>
      </w:r>
    </w:p>
    <w:p w:rsidR="007F7C02" w:rsidRPr="00796C25" w:rsidRDefault="007F7C02" w:rsidP="007F7C02">
      <w:pPr>
        <w:rPr>
          <w:rFonts w:asciiTheme="minorHAnsi" w:hAnsiTheme="minorHAnsi"/>
          <w:sz w:val="22"/>
          <w:szCs w:val="22"/>
        </w:rPr>
      </w:pPr>
      <w:r>
        <w:t xml:space="preserve">             </w:t>
      </w:r>
      <w:r w:rsidRPr="00796C25">
        <w:rPr>
          <w:rFonts w:asciiTheme="minorHAnsi" w:hAnsiTheme="minorHAnsi"/>
          <w:sz w:val="22"/>
          <w:szCs w:val="22"/>
        </w:rPr>
        <w:t>i. Self-exciting TAR model</w:t>
      </w:r>
    </w:p>
    <w:p w:rsidR="007F7C02" w:rsidRPr="00796C25" w:rsidRDefault="007F7C02" w:rsidP="007F7C02">
      <w:pPr>
        <w:rPr>
          <w:rFonts w:asciiTheme="minorHAnsi" w:hAnsiTheme="minorHAnsi"/>
          <w:sz w:val="22"/>
          <w:szCs w:val="22"/>
        </w:rPr>
      </w:pPr>
      <w:r w:rsidRPr="00796C25">
        <w:rPr>
          <w:rFonts w:asciiTheme="minorHAnsi" w:hAnsiTheme="minorHAnsi"/>
          <w:sz w:val="22"/>
          <w:szCs w:val="22"/>
        </w:rPr>
        <w:t xml:space="preserve">             ii. Exogenous Variable TAR model</w:t>
      </w:r>
    </w:p>
    <w:p w:rsidR="007F7C02" w:rsidRPr="00796C25" w:rsidRDefault="007F7C02" w:rsidP="007F7C02">
      <w:pPr>
        <w:rPr>
          <w:rFonts w:asciiTheme="minorHAnsi" w:hAnsiTheme="minorHAnsi"/>
          <w:sz w:val="22"/>
          <w:szCs w:val="22"/>
        </w:rPr>
      </w:pPr>
      <w:r w:rsidRPr="00796C25">
        <w:rPr>
          <w:rFonts w:asciiTheme="minorHAnsi" w:hAnsiTheme="minorHAnsi"/>
          <w:sz w:val="22"/>
          <w:szCs w:val="22"/>
        </w:rPr>
        <w:t xml:space="preserve">        B. Smooth Transition Autoregressive (STAR) models</w:t>
      </w:r>
    </w:p>
    <w:p w:rsidR="007F7C02" w:rsidRPr="00796C25" w:rsidRDefault="007F7C02" w:rsidP="007F7C02">
      <w:pPr>
        <w:rPr>
          <w:rFonts w:asciiTheme="minorHAnsi" w:hAnsiTheme="minorHAnsi"/>
          <w:sz w:val="22"/>
          <w:szCs w:val="22"/>
        </w:rPr>
      </w:pPr>
      <w:r w:rsidRPr="00796C25">
        <w:rPr>
          <w:rFonts w:asciiTheme="minorHAnsi" w:hAnsiTheme="minorHAnsi"/>
          <w:sz w:val="22"/>
          <w:szCs w:val="22"/>
        </w:rPr>
        <w:t xml:space="preserve">        C. Markov Switching (MSW) models</w:t>
      </w:r>
    </w:p>
    <w:p w:rsidR="007F7C02" w:rsidRPr="00796C25" w:rsidRDefault="007F7C02" w:rsidP="007F7C02">
      <w:pPr>
        <w:rPr>
          <w:rFonts w:asciiTheme="minorHAnsi" w:hAnsiTheme="minorHAnsi"/>
          <w:sz w:val="22"/>
          <w:szCs w:val="22"/>
        </w:rPr>
      </w:pPr>
      <w:r w:rsidRPr="00796C25">
        <w:rPr>
          <w:rFonts w:asciiTheme="minorHAnsi" w:hAnsiTheme="minorHAnsi"/>
          <w:sz w:val="22"/>
          <w:szCs w:val="22"/>
        </w:rPr>
        <w:t xml:space="preserve">        D. Tests for Nonlinearity in Time Series</w:t>
      </w:r>
    </w:p>
    <w:p w:rsidR="007F7C02" w:rsidRPr="00796C25" w:rsidRDefault="007F7C02" w:rsidP="007F7C02">
      <w:pPr>
        <w:rPr>
          <w:rFonts w:asciiTheme="minorHAnsi" w:hAnsiTheme="minorHAnsi"/>
          <w:sz w:val="22"/>
          <w:szCs w:val="22"/>
        </w:rPr>
      </w:pPr>
    </w:p>
    <w:p w:rsidR="007F7C02" w:rsidRPr="00796C25" w:rsidRDefault="007F7C02" w:rsidP="007F7C02">
      <w:pPr>
        <w:rPr>
          <w:rFonts w:asciiTheme="minorHAnsi" w:hAnsiTheme="minorHAnsi"/>
          <w:sz w:val="22"/>
          <w:szCs w:val="22"/>
        </w:rPr>
      </w:pPr>
      <w:r w:rsidRPr="00796C25">
        <w:rPr>
          <w:rFonts w:asciiTheme="minorHAnsi" w:hAnsiTheme="minorHAnsi"/>
          <w:sz w:val="22"/>
          <w:szCs w:val="22"/>
        </w:rPr>
        <w:t xml:space="preserve">Reference: Chapter 8 in </w:t>
      </w:r>
      <w:r w:rsidRPr="00796C25">
        <w:rPr>
          <w:rFonts w:asciiTheme="minorHAnsi" w:hAnsiTheme="minorHAnsi"/>
          <w:b/>
          <w:sz w:val="22"/>
          <w:szCs w:val="22"/>
        </w:rPr>
        <w:t>FVDO</w:t>
      </w:r>
      <w:r w:rsidRPr="00796C25">
        <w:rPr>
          <w:rFonts w:asciiTheme="minorHAnsi" w:hAnsiTheme="minorHAnsi"/>
          <w:sz w:val="22"/>
          <w:szCs w:val="22"/>
        </w:rPr>
        <w:t xml:space="preserve">. </w:t>
      </w:r>
    </w:p>
    <w:p w:rsidR="0007139C" w:rsidRDefault="0007139C" w:rsidP="007F7C02"/>
    <w:p w:rsidR="0007139C" w:rsidRPr="0007139C" w:rsidRDefault="0007139C" w:rsidP="007F7C02">
      <w:pPr>
        <w:rPr>
          <w:b/>
        </w:rPr>
      </w:pPr>
      <w:r w:rsidRPr="0007139C">
        <w:rPr>
          <w:b/>
        </w:rPr>
        <w:t>EXTRA TOPICS – TIME PERMITTING</w:t>
      </w:r>
    </w:p>
    <w:p w:rsidR="00227B54" w:rsidRDefault="00227B54" w:rsidP="002E584E">
      <w:pPr>
        <w:rPr>
          <w:rFonts w:asciiTheme="minorHAnsi" w:hAnsiTheme="minorHAnsi"/>
          <w:b/>
          <w:sz w:val="22"/>
          <w:szCs w:val="22"/>
        </w:rPr>
      </w:pPr>
    </w:p>
    <w:p w:rsidR="002E584E" w:rsidRDefault="002E584E" w:rsidP="002E584E">
      <w:pPr>
        <w:rPr>
          <w:rFonts w:asciiTheme="minorHAnsi" w:hAnsiTheme="minorHAnsi"/>
          <w:b/>
          <w:sz w:val="22"/>
          <w:szCs w:val="22"/>
        </w:rPr>
      </w:pPr>
      <w:r w:rsidRPr="00F070BA">
        <w:rPr>
          <w:rFonts w:asciiTheme="minorHAnsi" w:hAnsiTheme="minorHAnsi"/>
          <w:b/>
          <w:sz w:val="22"/>
          <w:szCs w:val="22"/>
        </w:rPr>
        <w:t>X</w:t>
      </w:r>
      <w:r w:rsidR="00033A61">
        <w:rPr>
          <w:rFonts w:asciiTheme="minorHAnsi" w:hAnsiTheme="minorHAnsi"/>
          <w:b/>
          <w:sz w:val="22"/>
          <w:szCs w:val="22"/>
        </w:rPr>
        <w:t>V</w:t>
      </w:r>
      <w:r w:rsidRPr="00F070BA">
        <w:rPr>
          <w:rFonts w:asciiTheme="minorHAnsi" w:hAnsiTheme="minorHAnsi"/>
          <w:b/>
          <w:sz w:val="22"/>
          <w:szCs w:val="22"/>
        </w:rPr>
        <w:t>. Searching for an Extra Variable to Help Us Forecast: VARs</w:t>
      </w:r>
      <w:r w:rsidR="008C1E74" w:rsidRPr="00F070BA">
        <w:rPr>
          <w:rFonts w:asciiTheme="minorHAnsi" w:hAnsiTheme="minorHAnsi"/>
          <w:b/>
          <w:sz w:val="22"/>
          <w:szCs w:val="22"/>
        </w:rPr>
        <w:t xml:space="preserve"> (Proc VARMAX)</w:t>
      </w:r>
    </w:p>
    <w:p w:rsidR="00DF031D" w:rsidRPr="00DF031D" w:rsidRDefault="00DF031D" w:rsidP="002E584E">
      <w:pPr>
        <w:rPr>
          <w:rFonts w:asciiTheme="minorHAnsi" w:hAnsiTheme="minorHAnsi"/>
          <w:sz w:val="22"/>
          <w:szCs w:val="22"/>
        </w:rPr>
      </w:pPr>
      <w:r w:rsidRPr="00DF031D">
        <w:rPr>
          <w:rFonts w:asciiTheme="minorHAnsi" w:hAnsiTheme="minorHAnsi"/>
          <w:sz w:val="22"/>
          <w:szCs w:val="22"/>
        </w:rPr>
        <w:t xml:space="preserve">       A. Be</w:t>
      </w:r>
      <w:r>
        <w:rPr>
          <w:rFonts w:asciiTheme="minorHAnsi" w:hAnsiTheme="minorHAnsi"/>
          <w:sz w:val="22"/>
          <w:szCs w:val="22"/>
        </w:rPr>
        <w:t xml:space="preserve"> </w:t>
      </w:r>
      <w:r w:rsidRPr="00DF031D">
        <w:rPr>
          <w:rFonts w:asciiTheme="minorHAnsi" w:hAnsiTheme="minorHAnsi"/>
          <w:sz w:val="22"/>
          <w:szCs w:val="22"/>
        </w:rPr>
        <w:t>careful:</w:t>
      </w:r>
      <w:r>
        <w:rPr>
          <w:rFonts w:asciiTheme="minorHAnsi" w:hAnsiTheme="minorHAnsi"/>
          <w:sz w:val="22"/>
          <w:szCs w:val="22"/>
        </w:rPr>
        <w:t xml:space="preserve"> The Spurious Regression Problem</w:t>
      </w:r>
    </w:p>
    <w:p w:rsidR="002E584E" w:rsidRPr="00F070BA" w:rsidRDefault="002E584E" w:rsidP="002E584E">
      <w:pPr>
        <w:rPr>
          <w:rFonts w:asciiTheme="minorHAnsi" w:hAnsiTheme="minorHAnsi"/>
          <w:sz w:val="22"/>
          <w:szCs w:val="22"/>
        </w:rPr>
      </w:pPr>
      <w:r w:rsidRPr="00F070BA">
        <w:rPr>
          <w:rFonts w:asciiTheme="minorHAnsi" w:hAnsiTheme="minorHAnsi"/>
          <w:b/>
          <w:sz w:val="22"/>
          <w:szCs w:val="22"/>
        </w:rPr>
        <w:t xml:space="preserve">     </w:t>
      </w:r>
      <w:r w:rsidR="00FF5962" w:rsidRPr="00F070BA">
        <w:rPr>
          <w:rFonts w:asciiTheme="minorHAnsi" w:hAnsiTheme="minorHAnsi"/>
          <w:b/>
          <w:sz w:val="22"/>
          <w:szCs w:val="22"/>
        </w:rPr>
        <w:t xml:space="preserve"> </w:t>
      </w:r>
      <w:r w:rsidR="00227B54" w:rsidRPr="00F070BA">
        <w:rPr>
          <w:rFonts w:asciiTheme="minorHAnsi" w:hAnsiTheme="minorHAnsi"/>
          <w:b/>
          <w:sz w:val="22"/>
          <w:szCs w:val="22"/>
        </w:rPr>
        <w:t xml:space="preserve"> </w:t>
      </w:r>
      <w:r w:rsidR="00DF031D" w:rsidRPr="00DF031D">
        <w:rPr>
          <w:rFonts w:asciiTheme="minorHAnsi" w:hAnsiTheme="minorHAnsi"/>
          <w:sz w:val="22"/>
          <w:szCs w:val="22"/>
        </w:rPr>
        <w:t>B</w:t>
      </w:r>
      <w:r w:rsidRPr="00DF031D">
        <w:rPr>
          <w:rFonts w:asciiTheme="minorHAnsi" w:hAnsiTheme="minorHAnsi"/>
          <w:sz w:val="22"/>
          <w:szCs w:val="22"/>
        </w:rPr>
        <w:t>.</w:t>
      </w:r>
      <w:r w:rsidRPr="00F070BA">
        <w:rPr>
          <w:rFonts w:asciiTheme="minorHAnsi" w:hAnsiTheme="minorHAnsi"/>
          <w:sz w:val="22"/>
          <w:szCs w:val="22"/>
        </w:rPr>
        <w:t xml:space="preserve"> The Equal-Lag Length Vector Autoregressive Model</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FF5962" w:rsidRPr="00F070BA">
        <w:rPr>
          <w:rFonts w:asciiTheme="minorHAnsi" w:hAnsiTheme="minorHAnsi"/>
          <w:sz w:val="22"/>
          <w:szCs w:val="22"/>
        </w:rPr>
        <w:t xml:space="preserve"> </w:t>
      </w:r>
      <w:r w:rsidR="00033A61">
        <w:rPr>
          <w:rFonts w:asciiTheme="minorHAnsi" w:hAnsiTheme="minorHAnsi"/>
          <w:sz w:val="22"/>
          <w:szCs w:val="22"/>
        </w:rPr>
        <w:t xml:space="preserve"> </w:t>
      </w:r>
      <w:r w:rsidR="00DF031D">
        <w:rPr>
          <w:rFonts w:asciiTheme="minorHAnsi" w:hAnsiTheme="minorHAnsi"/>
          <w:sz w:val="22"/>
          <w:szCs w:val="22"/>
        </w:rPr>
        <w:t>C</w:t>
      </w:r>
      <w:r w:rsidRPr="00F070BA">
        <w:rPr>
          <w:rFonts w:asciiTheme="minorHAnsi" w:hAnsiTheme="minorHAnsi"/>
          <w:sz w:val="22"/>
          <w:szCs w:val="22"/>
        </w:rPr>
        <w:t>. System-Wide Goodness of Fit Measures to Help Choose the Lag-Length</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00DF031D">
        <w:rPr>
          <w:rFonts w:asciiTheme="minorHAnsi" w:hAnsiTheme="minorHAnsi"/>
          <w:sz w:val="22"/>
          <w:szCs w:val="22"/>
        </w:rPr>
        <w:t>D</w:t>
      </w:r>
      <w:r w:rsidRPr="00F070BA">
        <w:rPr>
          <w:rFonts w:asciiTheme="minorHAnsi" w:hAnsiTheme="minorHAnsi"/>
          <w:sz w:val="22"/>
          <w:szCs w:val="22"/>
        </w:rPr>
        <w:t xml:space="preserve">. Using Out-of-Sample Forecasting Experiments to </w:t>
      </w:r>
      <w:r w:rsidR="00634582" w:rsidRPr="00F070BA">
        <w:rPr>
          <w:rFonts w:asciiTheme="minorHAnsi" w:hAnsiTheme="minorHAnsi"/>
          <w:sz w:val="22"/>
          <w:szCs w:val="22"/>
        </w:rPr>
        <w:t>Detect</w:t>
      </w:r>
      <w:r w:rsidRPr="00F070BA">
        <w:rPr>
          <w:rFonts w:asciiTheme="minorHAnsi" w:hAnsiTheme="minorHAnsi"/>
          <w:sz w:val="22"/>
          <w:szCs w:val="22"/>
        </w:rPr>
        <w:t xml:space="preserve"> Useful “Extra”</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 xml:space="preserve">   Variables </w:t>
      </w:r>
      <w:r w:rsidR="00634582" w:rsidRPr="00F070BA">
        <w:rPr>
          <w:rFonts w:asciiTheme="minorHAnsi" w:hAnsiTheme="minorHAnsi"/>
          <w:sz w:val="22"/>
          <w:szCs w:val="22"/>
        </w:rPr>
        <w:t>for</w:t>
      </w:r>
      <w:r w:rsidRPr="00F070BA">
        <w:rPr>
          <w:rFonts w:asciiTheme="minorHAnsi" w:hAnsiTheme="minorHAnsi"/>
          <w:sz w:val="22"/>
          <w:szCs w:val="22"/>
        </w:rPr>
        <w:t xml:space="preserve"> use in Forecasting a Variable of Interest</w:t>
      </w:r>
    </w:p>
    <w:p w:rsidR="002E584E" w:rsidRPr="00F070BA"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00DF031D">
        <w:rPr>
          <w:rFonts w:asciiTheme="minorHAnsi" w:hAnsiTheme="minorHAnsi"/>
          <w:sz w:val="22"/>
          <w:szCs w:val="22"/>
        </w:rPr>
        <w:t>E</w:t>
      </w:r>
      <w:r w:rsidRPr="00F070BA">
        <w:rPr>
          <w:rFonts w:asciiTheme="minorHAnsi" w:hAnsiTheme="minorHAnsi"/>
          <w:sz w:val="22"/>
          <w:szCs w:val="22"/>
        </w:rPr>
        <w:t>. Diebold-Mariano Test for Significant Differences in Forecasting Accuracies</w:t>
      </w:r>
    </w:p>
    <w:p w:rsidR="008C1E74" w:rsidRDefault="002E584E" w:rsidP="002E584E">
      <w:pPr>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033A61">
        <w:rPr>
          <w:rFonts w:asciiTheme="minorHAnsi" w:hAnsiTheme="minorHAnsi"/>
          <w:sz w:val="22"/>
          <w:szCs w:val="22"/>
        </w:rPr>
        <w:t xml:space="preserve"> </w:t>
      </w:r>
      <w:r w:rsidR="00DF031D">
        <w:rPr>
          <w:rFonts w:asciiTheme="minorHAnsi" w:hAnsiTheme="minorHAnsi"/>
          <w:sz w:val="22"/>
          <w:szCs w:val="22"/>
        </w:rPr>
        <w:t>F</w:t>
      </w:r>
      <w:r w:rsidRPr="00F070BA">
        <w:rPr>
          <w:rFonts w:asciiTheme="minorHAnsi" w:hAnsiTheme="minorHAnsi"/>
          <w:sz w:val="22"/>
          <w:szCs w:val="22"/>
        </w:rPr>
        <w:t>. Example: The “Series M” Data Set</w:t>
      </w:r>
    </w:p>
    <w:p w:rsidR="0087476C" w:rsidRDefault="0087476C" w:rsidP="002E584E">
      <w:pPr>
        <w:rPr>
          <w:rFonts w:asciiTheme="minorHAnsi" w:hAnsiTheme="minorHAnsi"/>
          <w:sz w:val="22"/>
          <w:szCs w:val="22"/>
        </w:rPr>
      </w:pPr>
    </w:p>
    <w:p w:rsidR="0087476C" w:rsidRPr="00F070BA" w:rsidRDefault="0087476C" w:rsidP="002E584E">
      <w:pPr>
        <w:rPr>
          <w:rFonts w:asciiTheme="minorHAnsi" w:hAnsiTheme="minorHAnsi"/>
          <w:sz w:val="22"/>
          <w:szCs w:val="22"/>
        </w:rPr>
      </w:pPr>
      <w:r>
        <w:rPr>
          <w:rFonts w:asciiTheme="minorHAnsi" w:hAnsiTheme="minorHAnsi"/>
          <w:sz w:val="22"/>
          <w:szCs w:val="22"/>
        </w:rPr>
        <w:t>Reference</w:t>
      </w:r>
      <w:r w:rsidR="00B600D3">
        <w:rPr>
          <w:rFonts w:asciiTheme="minorHAnsi" w:hAnsiTheme="minorHAnsi"/>
          <w:sz w:val="22"/>
          <w:szCs w:val="22"/>
        </w:rPr>
        <w:t>s</w:t>
      </w:r>
      <w:r>
        <w:rPr>
          <w:rFonts w:asciiTheme="minorHAnsi" w:hAnsiTheme="minorHAnsi"/>
          <w:sz w:val="22"/>
          <w:szCs w:val="22"/>
        </w:rPr>
        <w:t>: C</w:t>
      </w:r>
      <w:r w:rsidR="00796C25">
        <w:rPr>
          <w:rFonts w:asciiTheme="minorHAnsi" w:hAnsiTheme="minorHAnsi"/>
          <w:sz w:val="22"/>
          <w:szCs w:val="22"/>
        </w:rPr>
        <w:t xml:space="preserve">hapter 9 in </w:t>
      </w:r>
      <w:r w:rsidR="00796C25" w:rsidRPr="00796C25">
        <w:rPr>
          <w:rFonts w:asciiTheme="minorHAnsi" w:hAnsiTheme="minorHAnsi"/>
          <w:b/>
          <w:sz w:val="22"/>
          <w:szCs w:val="22"/>
        </w:rPr>
        <w:t>FVDO</w:t>
      </w:r>
      <w:r w:rsidR="00796C25">
        <w:rPr>
          <w:rFonts w:asciiTheme="minorHAnsi" w:hAnsiTheme="minorHAnsi"/>
          <w:sz w:val="22"/>
          <w:szCs w:val="22"/>
        </w:rPr>
        <w:t xml:space="preserve"> and C</w:t>
      </w:r>
      <w:r>
        <w:rPr>
          <w:rFonts w:asciiTheme="minorHAnsi" w:hAnsiTheme="minorHAnsi"/>
          <w:sz w:val="22"/>
          <w:szCs w:val="22"/>
        </w:rPr>
        <w:t xml:space="preserve">lass Notes </w:t>
      </w:r>
    </w:p>
    <w:p w:rsidR="00344F90" w:rsidRDefault="00344F90">
      <w:pPr>
        <w:rPr>
          <w:rFonts w:asciiTheme="minorHAnsi" w:hAnsiTheme="minorHAnsi"/>
          <w:b/>
          <w:sz w:val="22"/>
          <w:szCs w:val="22"/>
        </w:rPr>
      </w:pPr>
      <w:r>
        <w:rPr>
          <w:rFonts w:asciiTheme="minorHAnsi" w:hAnsiTheme="minorHAnsi"/>
          <w:b/>
          <w:sz w:val="22"/>
          <w:szCs w:val="22"/>
        </w:rPr>
        <w:br w:type="page"/>
      </w:r>
    </w:p>
    <w:p w:rsidR="00F2419C" w:rsidRPr="00F070BA" w:rsidRDefault="00F2419C" w:rsidP="00F2419C">
      <w:pPr>
        <w:jc w:val="center"/>
        <w:rPr>
          <w:rFonts w:asciiTheme="minorHAnsi" w:hAnsiTheme="minorHAnsi"/>
          <w:b/>
          <w:sz w:val="22"/>
          <w:szCs w:val="22"/>
        </w:rPr>
      </w:pPr>
    </w:p>
    <w:p w:rsidR="00F20CE7" w:rsidRPr="00F070BA" w:rsidRDefault="00F20CE7" w:rsidP="00F20CE7">
      <w:pPr>
        <w:rPr>
          <w:rFonts w:asciiTheme="minorHAnsi" w:hAnsiTheme="minorHAnsi"/>
          <w:b/>
          <w:sz w:val="22"/>
          <w:szCs w:val="22"/>
        </w:rPr>
      </w:pPr>
      <w:r w:rsidRPr="00F070BA">
        <w:rPr>
          <w:rFonts w:asciiTheme="minorHAnsi" w:hAnsiTheme="minorHAnsi"/>
          <w:b/>
          <w:sz w:val="22"/>
          <w:szCs w:val="22"/>
        </w:rPr>
        <w:t>X</w:t>
      </w:r>
      <w:r w:rsidR="00033A61">
        <w:rPr>
          <w:rFonts w:asciiTheme="minorHAnsi" w:hAnsiTheme="minorHAnsi"/>
          <w:b/>
          <w:sz w:val="22"/>
          <w:szCs w:val="22"/>
        </w:rPr>
        <w:t>V</w:t>
      </w:r>
      <w:r w:rsidR="007F7C02">
        <w:rPr>
          <w:rFonts w:asciiTheme="minorHAnsi" w:hAnsiTheme="minorHAnsi"/>
          <w:b/>
          <w:sz w:val="22"/>
          <w:szCs w:val="22"/>
        </w:rPr>
        <w:t>I</w:t>
      </w:r>
      <w:r w:rsidRPr="00F070BA">
        <w:rPr>
          <w:rFonts w:asciiTheme="minorHAnsi" w:hAnsiTheme="minorHAnsi"/>
          <w:b/>
          <w:sz w:val="22"/>
          <w:szCs w:val="22"/>
        </w:rPr>
        <w:t>. Combining Forecasts</w:t>
      </w:r>
    </w:p>
    <w:p w:rsidR="00F20CE7" w:rsidRPr="00F070BA" w:rsidRDefault="00F20CE7" w:rsidP="00F20CE7">
      <w:pPr>
        <w:ind w:left="300"/>
        <w:rPr>
          <w:rFonts w:asciiTheme="minorHAnsi" w:hAnsiTheme="minorHAnsi"/>
          <w:sz w:val="22"/>
          <w:szCs w:val="22"/>
        </w:rPr>
      </w:pPr>
      <w:r w:rsidRPr="00F070BA">
        <w:rPr>
          <w:rFonts w:asciiTheme="minorHAnsi" w:hAnsiTheme="minorHAnsi"/>
          <w:sz w:val="22"/>
          <w:szCs w:val="22"/>
        </w:rPr>
        <w:t xml:space="preserve"> </w:t>
      </w:r>
      <w:r w:rsidR="007F7C02">
        <w:rPr>
          <w:rFonts w:asciiTheme="minorHAnsi" w:hAnsiTheme="minorHAnsi"/>
          <w:sz w:val="22"/>
          <w:szCs w:val="22"/>
        </w:rPr>
        <w:t xml:space="preserve"> </w:t>
      </w:r>
      <w:r w:rsidRPr="00F070BA">
        <w:rPr>
          <w:rFonts w:asciiTheme="minorHAnsi" w:hAnsiTheme="minorHAnsi"/>
          <w:sz w:val="22"/>
          <w:szCs w:val="22"/>
        </w:rPr>
        <w:t>A. Combination Forecasting</w:t>
      </w:r>
    </w:p>
    <w:p w:rsidR="00F20CE7" w:rsidRPr="00F070BA" w:rsidRDefault="00F20CE7" w:rsidP="00F20CE7">
      <w:pPr>
        <w:ind w:left="300"/>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7F7C02">
        <w:rPr>
          <w:rFonts w:asciiTheme="minorHAnsi" w:hAnsiTheme="minorHAnsi"/>
          <w:sz w:val="22"/>
          <w:szCs w:val="22"/>
        </w:rPr>
        <w:t xml:space="preserve"> </w:t>
      </w:r>
      <w:r w:rsidRPr="00F070BA">
        <w:rPr>
          <w:rFonts w:asciiTheme="minorHAnsi" w:hAnsiTheme="minorHAnsi"/>
          <w:sz w:val="22"/>
          <w:szCs w:val="22"/>
        </w:rPr>
        <w:t xml:space="preserve"> i. Some Basic Theorems on Diversification of Forecasts</w:t>
      </w:r>
    </w:p>
    <w:p w:rsidR="00F20CE7" w:rsidRPr="00F070BA" w:rsidRDefault="00F20CE7" w:rsidP="00F20CE7">
      <w:pPr>
        <w:ind w:left="300"/>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7F7C02">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ii. Nelson Combination Method</w:t>
      </w:r>
    </w:p>
    <w:p w:rsidR="00F20CE7" w:rsidRPr="00F070BA" w:rsidRDefault="00F20CE7" w:rsidP="00F20CE7">
      <w:pPr>
        <w:ind w:left="300"/>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7F7C02">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iii.</w:t>
      </w:r>
      <w:r w:rsidR="00F2419C" w:rsidRPr="00F070BA">
        <w:rPr>
          <w:rFonts w:asciiTheme="minorHAnsi" w:hAnsiTheme="minorHAnsi"/>
          <w:sz w:val="22"/>
          <w:szCs w:val="22"/>
        </w:rPr>
        <w:t xml:space="preserve"> </w:t>
      </w:r>
      <w:r w:rsidRPr="00F070BA">
        <w:rPr>
          <w:rFonts w:asciiTheme="minorHAnsi" w:hAnsiTheme="minorHAnsi"/>
          <w:sz w:val="22"/>
          <w:szCs w:val="22"/>
        </w:rPr>
        <w:t>Granger-Ramanathan Combination Method</w:t>
      </w:r>
    </w:p>
    <w:p w:rsidR="00F20CE7" w:rsidRPr="00F070BA" w:rsidRDefault="00F20CE7" w:rsidP="00F20CE7">
      <w:pPr>
        <w:ind w:left="300"/>
        <w:rPr>
          <w:rFonts w:asciiTheme="minorHAnsi" w:hAnsiTheme="minorHAnsi"/>
          <w:sz w:val="22"/>
          <w:szCs w:val="22"/>
        </w:rPr>
      </w:pPr>
      <w:r w:rsidRPr="00F070BA">
        <w:rPr>
          <w:rFonts w:asciiTheme="minorHAnsi" w:hAnsiTheme="minorHAnsi"/>
          <w:sz w:val="22"/>
          <w:szCs w:val="22"/>
        </w:rPr>
        <w:t xml:space="preserve">  </w:t>
      </w:r>
      <w:r w:rsidR="00227B54" w:rsidRPr="00F070BA">
        <w:rPr>
          <w:rFonts w:asciiTheme="minorHAnsi" w:hAnsiTheme="minorHAnsi"/>
          <w:sz w:val="22"/>
          <w:szCs w:val="22"/>
        </w:rPr>
        <w:t xml:space="preserve"> </w:t>
      </w:r>
      <w:r w:rsidR="007F7C02">
        <w:rPr>
          <w:rFonts w:asciiTheme="minorHAnsi" w:hAnsiTheme="minorHAnsi"/>
          <w:sz w:val="22"/>
          <w:szCs w:val="22"/>
        </w:rPr>
        <w:t xml:space="preserve"> </w:t>
      </w:r>
      <w:r w:rsidR="00227B54" w:rsidRPr="00F070BA">
        <w:rPr>
          <w:rFonts w:asciiTheme="minorHAnsi" w:hAnsiTheme="minorHAnsi"/>
          <w:sz w:val="22"/>
          <w:szCs w:val="22"/>
        </w:rPr>
        <w:t xml:space="preserve">   </w:t>
      </w:r>
      <w:r w:rsidRPr="00F070BA">
        <w:rPr>
          <w:rFonts w:asciiTheme="minorHAnsi" w:hAnsiTheme="minorHAnsi"/>
          <w:sz w:val="22"/>
          <w:szCs w:val="22"/>
        </w:rPr>
        <w:t>iv. Combinations with Time-Varying Weights</w:t>
      </w:r>
    </w:p>
    <w:p w:rsidR="0087476C" w:rsidRDefault="007F7C02" w:rsidP="00F20CE7">
      <w:pPr>
        <w:ind w:left="300"/>
        <w:rPr>
          <w:rFonts w:asciiTheme="minorHAnsi" w:hAnsiTheme="minorHAnsi"/>
          <w:sz w:val="22"/>
          <w:szCs w:val="22"/>
        </w:rPr>
      </w:pPr>
      <w:r>
        <w:rPr>
          <w:rFonts w:asciiTheme="minorHAnsi" w:hAnsiTheme="minorHAnsi"/>
          <w:sz w:val="22"/>
          <w:szCs w:val="22"/>
        </w:rPr>
        <w:t xml:space="preserve"> </w:t>
      </w:r>
      <w:r w:rsidR="00F20CE7" w:rsidRPr="00F070BA">
        <w:rPr>
          <w:rFonts w:asciiTheme="minorHAnsi" w:hAnsiTheme="minorHAnsi"/>
          <w:sz w:val="22"/>
          <w:szCs w:val="22"/>
        </w:rPr>
        <w:t xml:space="preserve"> B. Application to Economic Time Series</w:t>
      </w:r>
    </w:p>
    <w:p w:rsidR="0087476C" w:rsidRDefault="0087476C" w:rsidP="0087476C">
      <w:pPr>
        <w:rPr>
          <w:rFonts w:asciiTheme="minorHAnsi" w:hAnsiTheme="minorHAnsi"/>
          <w:sz w:val="22"/>
          <w:szCs w:val="22"/>
        </w:rPr>
      </w:pPr>
    </w:p>
    <w:p w:rsidR="00F20CE7" w:rsidRPr="00F070BA" w:rsidRDefault="0087476C" w:rsidP="0087476C">
      <w:pPr>
        <w:rPr>
          <w:rFonts w:asciiTheme="minorHAnsi" w:hAnsiTheme="minorHAnsi"/>
          <w:sz w:val="22"/>
          <w:szCs w:val="22"/>
        </w:rPr>
      </w:pPr>
      <w:r>
        <w:rPr>
          <w:rFonts w:asciiTheme="minorHAnsi" w:hAnsiTheme="minorHAnsi"/>
          <w:sz w:val="22"/>
          <w:szCs w:val="22"/>
        </w:rPr>
        <w:t>Reference: Class Notes</w:t>
      </w:r>
      <w:r w:rsidR="00F20CE7" w:rsidRPr="00F070BA">
        <w:rPr>
          <w:rFonts w:asciiTheme="minorHAnsi" w:hAnsiTheme="minorHAnsi"/>
          <w:sz w:val="22"/>
          <w:szCs w:val="22"/>
        </w:rPr>
        <w:t xml:space="preserve">    </w:t>
      </w:r>
    </w:p>
    <w:p w:rsidR="00634582" w:rsidRPr="00F070BA" w:rsidRDefault="00F20CE7" w:rsidP="002E584E">
      <w:pPr>
        <w:rPr>
          <w:rFonts w:asciiTheme="minorHAnsi" w:hAnsiTheme="minorHAnsi"/>
          <w:sz w:val="22"/>
          <w:szCs w:val="22"/>
        </w:rPr>
      </w:pPr>
      <w:r w:rsidRPr="00F070BA">
        <w:rPr>
          <w:rFonts w:asciiTheme="minorHAnsi" w:hAnsiTheme="minorHAnsi"/>
          <w:sz w:val="22"/>
          <w:szCs w:val="22"/>
        </w:rPr>
        <w:t xml:space="preserve">         </w:t>
      </w:r>
    </w:p>
    <w:p w:rsidR="0061167F" w:rsidRDefault="002E584E" w:rsidP="0093361C">
      <w:pPr>
        <w:jc w:val="center"/>
        <w:rPr>
          <w:rFonts w:asciiTheme="minorHAnsi" w:hAnsiTheme="minorHAnsi"/>
          <w:b/>
          <w:sz w:val="22"/>
          <w:szCs w:val="22"/>
        </w:rPr>
      </w:pPr>
      <w:r w:rsidRPr="00F070BA">
        <w:rPr>
          <w:rFonts w:asciiTheme="minorHAnsi" w:hAnsiTheme="minorHAnsi"/>
          <w:b/>
          <w:sz w:val="22"/>
          <w:szCs w:val="22"/>
        </w:rPr>
        <w:t>FINAL EXAM</w:t>
      </w:r>
    </w:p>
    <w:p w:rsidR="0061167F" w:rsidRDefault="0061167F" w:rsidP="0093361C">
      <w:pPr>
        <w:jc w:val="center"/>
        <w:rPr>
          <w:rFonts w:asciiTheme="minorHAnsi" w:hAnsiTheme="minorHAnsi"/>
          <w:b/>
          <w:sz w:val="22"/>
          <w:szCs w:val="22"/>
        </w:rPr>
      </w:pPr>
      <w:r>
        <w:rPr>
          <w:rFonts w:asciiTheme="minorHAnsi" w:hAnsiTheme="minorHAnsi"/>
          <w:b/>
          <w:sz w:val="22"/>
          <w:szCs w:val="22"/>
        </w:rPr>
        <w:t>Saturday, June 30, 12:00 – 3:00 pm</w:t>
      </w:r>
    </w:p>
    <w:p w:rsidR="002E584E" w:rsidRPr="00F070BA" w:rsidRDefault="002E584E" w:rsidP="0093361C">
      <w:pPr>
        <w:jc w:val="center"/>
        <w:rPr>
          <w:rFonts w:asciiTheme="minorHAnsi" w:hAnsiTheme="minorHAnsi"/>
          <w:sz w:val="22"/>
          <w:szCs w:val="22"/>
        </w:rPr>
      </w:pPr>
      <w:r w:rsidRPr="00F070BA">
        <w:rPr>
          <w:rFonts w:asciiTheme="minorHAnsi" w:hAnsiTheme="minorHAnsi"/>
          <w:sz w:val="22"/>
          <w:szCs w:val="22"/>
        </w:rPr>
        <w:tab/>
      </w:r>
    </w:p>
    <w:p w:rsidR="00F72AD8" w:rsidRPr="00F070BA" w:rsidRDefault="002E584E" w:rsidP="00B4651C">
      <w:pPr>
        <w:jc w:val="center"/>
        <w:rPr>
          <w:rFonts w:asciiTheme="minorHAnsi" w:hAnsiTheme="minorHAnsi"/>
          <w:sz w:val="22"/>
          <w:szCs w:val="22"/>
        </w:rPr>
      </w:pPr>
      <w:r w:rsidRPr="00F070BA">
        <w:rPr>
          <w:rFonts w:asciiTheme="minorHAnsi" w:hAnsiTheme="minorHAnsi"/>
          <w:b/>
          <w:sz w:val="22"/>
          <w:szCs w:val="22"/>
        </w:rPr>
        <w:t>END OF COURSE</w:t>
      </w:r>
    </w:p>
    <w:sectPr w:rsidR="00F72AD8" w:rsidRPr="00F070BA">
      <w:footerReference w:type="even" r:id="rId15"/>
      <w:footerReference w:type="default" r:id="rId16"/>
      <w:footnotePr>
        <w:pos w:val="sectEnd"/>
      </w:footnotePr>
      <w:endnotePr>
        <w:numFmt w:val="decimal"/>
        <w:numStart w:val="0"/>
      </w:end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17" w:rsidRDefault="00415B17">
      <w:r>
        <w:separator/>
      </w:r>
    </w:p>
  </w:endnote>
  <w:endnote w:type="continuationSeparator" w:id="0">
    <w:p w:rsidR="00415B17" w:rsidRDefault="004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BB" w:rsidRDefault="00A0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9BB" w:rsidRDefault="00A0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BB" w:rsidRDefault="00A0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B7A">
      <w:rPr>
        <w:rStyle w:val="PageNumber"/>
        <w:noProof/>
      </w:rPr>
      <w:t>9</w:t>
    </w:r>
    <w:r>
      <w:rPr>
        <w:rStyle w:val="PageNumber"/>
      </w:rPr>
      <w:fldChar w:fldCharType="end"/>
    </w:r>
  </w:p>
  <w:p w:rsidR="00A019BB" w:rsidRDefault="00A01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17" w:rsidRDefault="00415B17">
      <w:r>
        <w:separator/>
      </w:r>
    </w:p>
  </w:footnote>
  <w:footnote w:type="continuationSeparator" w:id="0">
    <w:p w:rsidR="00415B17" w:rsidRDefault="00415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964"/>
    <w:multiLevelType w:val="hybridMultilevel"/>
    <w:tmpl w:val="82B83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03544"/>
    <w:multiLevelType w:val="multilevel"/>
    <w:tmpl w:val="A934AA0C"/>
    <w:lvl w:ilvl="0">
      <w:start w:val="90"/>
      <w:numFmt w:val="decimal"/>
      <w:lvlText w:val="%1"/>
      <w:lvlJc w:val="left"/>
      <w:pPr>
        <w:tabs>
          <w:tab w:val="num" w:pos="1440"/>
        </w:tabs>
        <w:ind w:left="1440" w:hanging="1440"/>
      </w:pPr>
      <w:rPr>
        <w:rFonts w:hint="default"/>
      </w:rPr>
    </w:lvl>
    <w:lvl w:ilvl="1">
      <w:start w:val="91"/>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0BEE52D1"/>
    <w:multiLevelType w:val="hybridMultilevel"/>
    <w:tmpl w:val="DDAC9C4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0EA34024"/>
    <w:multiLevelType w:val="hybridMultilevel"/>
    <w:tmpl w:val="DF3482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623914"/>
    <w:multiLevelType w:val="multilevel"/>
    <w:tmpl w:val="C1822B3E"/>
    <w:lvl w:ilvl="0">
      <w:start w:val="88"/>
      <w:numFmt w:val="decimal"/>
      <w:lvlText w:val="%1"/>
      <w:lvlJc w:val="left"/>
      <w:pPr>
        <w:tabs>
          <w:tab w:val="num" w:pos="1440"/>
        </w:tabs>
        <w:ind w:left="1440" w:hanging="1440"/>
      </w:pPr>
      <w:rPr>
        <w:rFonts w:hint="default"/>
      </w:rPr>
    </w:lvl>
    <w:lvl w:ilvl="1">
      <w:start w:val="89"/>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18D66F54"/>
    <w:multiLevelType w:val="hybridMultilevel"/>
    <w:tmpl w:val="0418707E"/>
    <w:lvl w:ilvl="0" w:tplc="65EA34D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1C216478"/>
    <w:multiLevelType w:val="multilevel"/>
    <w:tmpl w:val="5602EEF4"/>
    <w:lvl w:ilvl="0">
      <w:start w:val="80"/>
      <w:numFmt w:val="decimal"/>
      <w:lvlText w:val="%1"/>
      <w:lvlJc w:val="left"/>
      <w:pPr>
        <w:tabs>
          <w:tab w:val="num" w:pos="1440"/>
        </w:tabs>
        <w:ind w:left="1440" w:hanging="1440"/>
      </w:pPr>
      <w:rPr>
        <w:rFonts w:hint="default"/>
      </w:rPr>
    </w:lvl>
    <w:lvl w:ilvl="1">
      <w:start w:val="81"/>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1CA23472"/>
    <w:multiLevelType w:val="hybridMultilevel"/>
    <w:tmpl w:val="294CAC0C"/>
    <w:lvl w:ilvl="0" w:tplc="04090015">
      <w:start w:val="1"/>
      <w:numFmt w:val="upperLetter"/>
      <w:lvlText w:val="%1."/>
      <w:lvlJc w:val="left"/>
      <w:pPr>
        <w:tabs>
          <w:tab w:val="num" w:pos="720"/>
        </w:tabs>
        <w:ind w:left="720" w:hanging="360"/>
      </w:pPr>
      <w:rPr>
        <w:rFonts w:hint="default"/>
      </w:rPr>
    </w:lvl>
    <w:lvl w:ilvl="1" w:tplc="F1E69F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96F0B"/>
    <w:multiLevelType w:val="hybridMultilevel"/>
    <w:tmpl w:val="090A2D6C"/>
    <w:lvl w:ilvl="0" w:tplc="5F3E22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FF110C8"/>
    <w:multiLevelType w:val="hybridMultilevel"/>
    <w:tmpl w:val="292C08A4"/>
    <w:lvl w:ilvl="0" w:tplc="C9C65786">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225D6F22"/>
    <w:multiLevelType w:val="hybridMultilevel"/>
    <w:tmpl w:val="649ACE88"/>
    <w:lvl w:ilvl="0" w:tplc="5D20E788">
      <w:start w:val="1"/>
      <w:numFmt w:val="upperRoman"/>
      <w:pStyle w:val="Heading1"/>
      <w:lvlText w:val="%1."/>
      <w:lvlJc w:val="left"/>
      <w:pPr>
        <w:tabs>
          <w:tab w:val="num" w:pos="1440"/>
        </w:tabs>
        <w:ind w:left="1440" w:hanging="720"/>
      </w:pPr>
      <w:rPr>
        <w:rFonts w:hint="default"/>
      </w:rPr>
    </w:lvl>
    <w:lvl w:ilvl="1" w:tplc="DBD058EE" w:tentative="1">
      <w:start w:val="1"/>
      <w:numFmt w:val="lowerLetter"/>
      <w:lvlText w:val="%2."/>
      <w:lvlJc w:val="left"/>
      <w:pPr>
        <w:tabs>
          <w:tab w:val="num" w:pos="1800"/>
        </w:tabs>
        <w:ind w:left="1800" w:hanging="360"/>
      </w:pPr>
    </w:lvl>
    <w:lvl w:ilvl="2" w:tplc="01FA4724" w:tentative="1">
      <w:start w:val="1"/>
      <w:numFmt w:val="lowerRoman"/>
      <w:lvlText w:val="%3."/>
      <w:lvlJc w:val="right"/>
      <w:pPr>
        <w:tabs>
          <w:tab w:val="num" w:pos="2520"/>
        </w:tabs>
        <w:ind w:left="2520" w:hanging="180"/>
      </w:pPr>
    </w:lvl>
    <w:lvl w:ilvl="3" w:tplc="8B584528" w:tentative="1">
      <w:start w:val="1"/>
      <w:numFmt w:val="decimal"/>
      <w:lvlText w:val="%4."/>
      <w:lvlJc w:val="left"/>
      <w:pPr>
        <w:tabs>
          <w:tab w:val="num" w:pos="3240"/>
        </w:tabs>
        <w:ind w:left="3240" w:hanging="360"/>
      </w:pPr>
    </w:lvl>
    <w:lvl w:ilvl="4" w:tplc="671E8242" w:tentative="1">
      <w:start w:val="1"/>
      <w:numFmt w:val="lowerLetter"/>
      <w:lvlText w:val="%5."/>
      <w:lvlJc w:val="left"/>
      <w:pPr>
        <w:tabs>
          <w:tab w:val="num" w:pos="3960"/>
        </w:tabs>
        <w:ind w:left="3960" w:hanging="360"/>
      </w:pPr>
    </w:lvl>
    <w:lvl w:ilvl="5" w:tplc="7D3CFA66" w:tentative="1">
      <w:start w:val="1"/>
      <w:numFmt w:val="lowerRoman"/>
      <w:lvlText w:val="%6."/>
      <w:lvlJc w:val="right"/>
      <w:pPr>
        <w:tabs>
          <w:tab w:val="num" w:pos="4680"/>
        </w:tabs>
        <w:ind w:left="4680" w:hanging="180"/>
      </w:pPr>
    </w:lvl>
    <w:lvl w:ilvl="6" w:tplc="C1A0BFFA" w:tentative="1">
      <w:start w:val="1"/>
      <w:numFmt w:val="decimal"/>
      <w:lvlText w:val="%7."/>
      <w:lvlJc w:val="left"/>
      <w:pPr>
        <w:tabs>
          <w:tab w:val="num" w:pos="5400"/>
        </w:tabs>
        <w:ind w:left="5400" w:hanging="360"/>
      </w:pPr>
    </w:lvl>
    <w:lvl w:ilvl="7" w:tplc="51602A20" w:tentative="1">
      <w:start w:val="1"/>
      <w:numFmt w:val="lowerLetter"/>
      <w:lvlText w:val="%8."/>
      <w:lvlJc w:val="left"/>
      <w:pPr>
        <w:tabs>
          <w:tab w:val="num" w:pos="6120"/>
        </w:tabs>
        <w:ind w:left="6120" w:hanging="360"/>
      </w:pPr>
    </w:lvl>
    <w:lvl w:ilvl="8" w:tplc="80047BC2" w:tentative="1">
      <w:start w:val="1"/>
      <w:numFmt w:val="lowerRoman"/>
      <w:lvlText w:val="%9."/>
      <w:lvlJc w:val="right"/>
      <w:pPr>
        <w:tabs>
          <w:tab w:val="num" w:pos="6840"/>
        </w:tabs>
        <w:ind w:left="6840" w:hanging="180"/>
      </w:pPr>
    </w:lvl>
  </w:abstractNum>
  <w:abstractNum w:abstractNumId="11" w15:restartNumberingAfterBreak="0">
    <w:nsid w:val="24BB560B"/>
    <w:multiLevelType w:val="hybridMultilevel"/>
    <w:tmpl w:val="444ED860"/>
    <w:lvl w:ilvl="0" w:tplc="AD4E2C9C">
      <w:start w:val="1"/>
      <w:numFmt w:val="upperLetter"/>
      <w:lvlText w:val="%1."/>
      <w:lvlJc w:val="left"/>
      <w:pPr>
        <w:tabs>
          <w:tab w:val="num" w:pos="555"/>
        </w:tabs>
        <w:ind w:left="555" w:hanging="360"/>
      </w:pPr>
      <w:rPr>
        <w:rFonts w:hint="default"/>
      </w:rPr>
    </w:lvl>
    <w:lvl w:ilvl="1" w:tplc="E08ABB84">
      <w:start w:val="1"/>
      <w:numFmt w:val="lowerRoman"/>
      <w:lvlText w:val="%2."/>
      <w:lvlJc w:val="left"/>
      <w:pPr>
        <w:tabs>
          <w:tab w:val="num" w:pos="1635"/>
        </w:tabs>
        <w:ind w:left="1635" w:hanging="720"/>
      </w:pPr>
      <w:rPr>
        <w:rFonts w:hint="default"/>
      </w:rPr>
    </w:lvl>
    <w:lvl w:ilvl="2" w:tplc="26608012" w:tentative="1">
      <w:start w:val="1"/>
      <w:numFmt w:val="lowerRoman"/>
      <w:lvlText w:val="%3."/>
      <w:lvlJc w:val="right"/>
      <w:pPr>
        <w:tabs>
          <w:tab w:val="num" w:pos="1995"/>
        </w:tabs>
        <w:ind w:left="1995" w:hanging="180"/>
      </w:pPr>
    </w:lvl>
    <w:lvl w:ilvl="3" w:tplc="D5A0D570" w:tentative="1">
      <w:start w:val="1"/>
      <w:numFmt w:val="decimal"/>
      <w:lvlText w:val="%4."/>
      <w:lvlJc w:val="left"/>
      <w:pPr>
        <w:tabs>
          <w:tab w:val="num" w:pos="2715"/>
        </w:tabs>
        <w:ind w:left="2715" w:hanging="360"/>
      </w:pPr>
    </w:lvl>
    <w:lvl w:ilvl="4" w:tplc="BB5C4F66" w:tentative="1">
      <w:start w:val="1"/>
      <w:numFmt w:val="lowerLetter"/>
      <w:lvlText w:val="%5."/>
      <w:lvlJc w:val="left"/>
      <w:pPr>
        <w:tabs>
          <w:tab w:val="num" w:pos="3435"/>
        </w:tabs>
        <w:ind w:left="3435" w:hanging="360"/>
      </w:pPr>
    </w:lvl>
    <w:lvl w:ilvl="5" w:tplc="5BC6144C" w:tentative="1">
      <w:start w:val="1"/>
      <w:numFmt w:val="lowerRoman"/>
      <w:lvlText w:val="%6."/>
      <w:lvlJc w:val="right"/>
      <w:pPr>
        <w:tabs>
          <w:tab w:val="num" w:pos="4155"/>
        </w:tabs>
        <w:ind w:left="4155" w:hanging="180"/>
      </w:pPr>
    </w:lvl>
    <w:lvl w:ilvl="6" w:tplc="12D6DD56" w:tentative="1">
      <w:start w:val="1"/>
      <w:numFmt w:val="decimal"/>
      <w:lvlText w:val="%7."/>
      <w:lvlJc w:val="left"/>
      <w:pPr>
        <w:tabs>
          <w:tab w:val="num" w:pos="4875"/>
        </w:tabs>
        <w:ind w:left="4875" w:hanging="360"/>
      </w:pPr>
    </w:lvl>
    <w:lvl w:ilvl="7" w:tplc="DC04335A" w:tentative="1">
      <w:start w:val="1"/>
      <w:numFmt w:val="lowerLetter"/>
      <w:lvlText w:val="%8."/>
      <w:lvlJc w:val="left"/>
      <w:pPr>
        <w:tabs>
          <w:tab w:val="num" w:pos="5595"/>
        </w:tabs>
        <w:ind w:left="5595" w:hanging="360"/>
      </w:pPr>
    </w:lvl>
    <w:lvl w:ilvl="8" w:tplc="87D43B7A" w:tentative="1">
      <w:start w:val="1"/>
      <w:numFmt w:val="lowerRoman"/>
      <w:lvlText w:val="%9."/>
      <w:lvlJc w:val="right"/>
      <w:pPr>
        <w:tabs>
          <w:tab w:val="num" w:pos="6315"/>
        </w:tabs>
        <w:ind w:left="6315" w:hanging="180"/>
      </w:pPr>
    </w:lvl>
  </w:abstractNum>
  <w:abstractNum w:abstractNumId="12" w15:restartNumberingAfterBreak="0">
    <w:nsid w:val="2534078B"/>
    <w:multiLevelType w:val="hybridMultilevel"/>
    <w:tmpl w:val="4008E5A4"/>
    <w:lvl w:ilvl="0" w:tplc="3ACAD6B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28D77CDC"/>
    <w:multiLevelType w:val="singleLevel"/>
    <w:tmpl w:val="A06E291E"/>
    <w:lvl w:ilvl="0">
      <w:start w:val="1"/>
      <w:numFmt w:val="upperLetter"/>
      <w:lvlText w:val="%1."/>
      <w:lvlJc w:val="left"/>
      <w:pPr>
        <w:tabs>
          <w:tab w:val="num" w:pos="795"/>
        </w:tabs>
        <w:ind w:left="795" w:hanging="360"/>
      </w:pPr>
      <w:rPr>
        <w:rFonts w:hint="default"/>
      </w:rPr>
    </w:lvl>
  </w:abstractNum>
  <w:abstractNum w:abstractNumId="14" w15:restartNumberingAfterBreak="0">
    <w:nsid w:val="2EAC4607"/>
    <w:multiLevelType w:val="multilevel"/>
    <w:tmpl w:val="7A70A018"/>
    <w:lvl w:ilvl="0">
      <w:start w:val="82"/>
      <w:numFmt w:val="decimal"/>
      <w:lvlText w:val="%1"/>
      <w:lvlJc w:val="left"/>
      <w:pPr>
        <w:tabs>
          <w:tab w:val="num" w:pos="1440"/>
        </w:tabs>
        <w:ind w:left="1440" w:hanging="1440"/>
      </w:pPr>
      <w:rPr>
        <w:rFonts w:hint="default"/>
      </w:rPr>
    </w:lvl>
    <w:lvl w:ilvl="1">
      <w:start w:val="87"/>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5" w15:restartNumberingAfterBreak="0">
    <w:nsid w:val="31A7055D"/>
    <w:multiLevelType w:val="multilevel"/>
    <w:tmpl w:val="C400D2DC"/>
    <w:lvl w:ilvl="0">
      <w:start w:val="68"/>
      <w:numFmt w:val="decimal"/>
      <w:lvlText w:val="%1"/>
      <w:lvlJc w:val="left"/>
      <w:pPr>
        <w:tabs>
          <w:tab w:val="num" w:pos="1440"/>
        </w:tabs>
        <w:ind w:left="1440" w:hanging="1440"/>
      </w:pPr>
      <w:rPr>
        <w:rFonts w:hint="default"/>
      </w:rPr>
    </w:lvl>
    <w:lvl w:ilvl="1">
      <w:start w:val="69"/>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15:restartNumberingAfterBreak="0">
    <w:nsid w:val="35F66C71"/>
    <w:multiLevelType w:val="multilevel"/>
    <w:tmpl w:val="18D2A96A"/>
    <w:lvl w:ilvl="0">
      <w:start w:val="60"/>
      <w:numFmt w:val="decimal"/>
      <w:lvlText w:val="%1"/>
      <w:lvlJc w:val="left"/>
      <w:pPr>
        <w:tabs>
          <w:tab w:val="num" w:pos="1440"/>
        </w:tabs>
        <w:ind w:left="1440" w:hanging="1440"/>
      </w:pPr>
      <w:rPr>
        <w:rFonts w:hint="default"/>
      </w:rPr>
    </w:lvl>
    <w:lvl w:ilvl="1">
      <w:start w:val="61"/>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378F2D6C"/>
    <w:multiLevelType w:val="hybridMultilevel"/>
    <w:tmpl w:val="F77ACE6A"/>
    <w:lvl w:ilvl="0" w:tplc="B88E8EA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3EC55D95"/>
    <w:multiLevelType w:val="multilevel"/>
    <w:tmpl w:val="AF9EC01E"/>
    <w:lvl w:ilvl="0">
      <w:start w:val="72"/>
      <w:numFmt w:val="decimal"/>
      <w:lvlText w:val="%1"/>
      <w:lvlJc w:val="left"/>
      <w:pPr>
        <w:tabs>
          <w:tab w:val="num" w:pos="1440"/>
        </w:tabs>
        <w:ind w:left="1440" w:hanging="1440"/>
      </w:pPr>
      <w:rPr>
        <w:rFonts w:hint="default"/>
      </w:rPr>
    </w:lvl>
    <w:lvl w:ilvl="1">
      <w:start w:val="77"/>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C732CE0"/>
    <w:multiLevelType w:val="multilevel"/>
    <w:tmpl w:val="A048960E"/>
    <w:lvl w:ilvl="0">
      <w:start w:val="78"/>
      <w:numFmt w:val="decimal"/>
      <w:lvlText w:val="%1"/>
      <w:lvlJc w:val="left"/>
      <w:pPr>
        <w:tabs>
          <w:tab w:val="num" w:pos="1440"/>
        </w:tabs>
        <w:ind w:left="1440" w:hanging="1440"/>
      </w:pPr>
      <w:rPr>
        <w:rFonts w:hint="default"/>
      </w:rPr>
    </w:lvl>
    <w:lvl w:ilvl="1">
      <w:start w:val="79"/>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0" w15:restartNumberingAfterBreak="0">
    <w:nsid w:val="5CA31F0F"/>
    <w:multiLevelType w:val="hybridMultilevel"/>
    <w:tmpl w:val="BA40BCCA"/>
    <w:lvl w:ilvl="0" w:tplc="A60C939A">
      <w:start w:val="1"/>
      <w:numFmt w:val="upperLetter"/>
      <w:lvlText w:val="%1."/>
      <w:lvlJc w:val="left"/>
      <w:pPr>
        <w:tabs>
          <w:tab w:val="num" w:pos="795"/>
        </w:tabs>
        <w:ind w:left="795" w:hanging="390"/>
      </w:pPr>
      <w:rPr>
        <w:rFonts w:hint="default"/>
      </w:rPr>
    </w:lvl>
    <w:lvl w:ilvl="1" w:tplc="31D8B35C">
      <w:start w:val="1"/>
      <w:numFmt w:val="lowerRoman"/>
      <w:lvlText w:val="%2."/>
      <w:lvlJc w:val="left"/>
      <w:pPr>
        <w:tabs>
          <w:tab w:val="num" w:pos="1845"/>
        </w:tabs>
        <w:ind w:left="1845" w:hanging="72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15:restartNumberingAfterBreak="0">
    <w:nsid w:val="6B9D294C"/>
    <w:multiLevelType w:val="hybridMultilevel"/>
    <w:tmpl w:val="50F8B3D0"/>
    <w:lvl w:ilvl="0" w:tplc="C810A7DC">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712868C5"/>
    <w:multiLevelType w:val="multilevel"/>
    <w:tmpl w:val="1B8C3D7E"/>
    <w:lvl w:ilvl="0">
      <w:start w:val="62"/>
      <w:numFmt w:val="decimal"/>
      <w:lvlText w:val="%1"/>
      <w:lvlJc w:val="left"/>
      <w:pPr>
        <w:tabs>
          <w:tab w:val="num" w:pos="1440"/>
        </w:tabs>
        <w:ind w:left="1440" w:hanging="1440"/>
      </w:pPr>
      <w:rPr>
        <w:rFonts w:hint="default"/>
      </w:rPr>
    </w:lvl>
    <w:lvl w:ilvl="1">
      <w:start w:val="67"/>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72073A47"/>
    <w:multiLevelType w:val="multilevel"/>
    <w:tmpl w:val="0BDC654A"/>
    <w:lvl w:ilvl="0">
      <w:start w:val="70"/>
      <w:numFmt w:val="decimal"/>
      <w:lvlText w:val="%1"/>
      <w:lvlJc w:val="left"/>
      <w:pPr>
        <w:tabs>
          <w:tab w:val="num" w:pos="1440"/>
        </w:tabs>
        <w:ind w:left="1440" w:hanging="1440"/>
      </w:pPr>
      <w:rPr>
        <w:rFonts w:hint="default"/>
      </w:rPr>
    </w:lvl>
    <w:lvl w:ilvl="1">
      <w:start w:val="71"/>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4" w15:restartNumberingAfterBreak="0">
    <w:nsid w:val="74ED7998"/>
    <w:multiLevelType w:val="hybridMultilevel"/>
    <w:tmpl w:val="F95AB82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751A48B1"/>
    <w:multiLevelType w:val="multilevel"/>
    <w:tmpl w:val="C862E710"/>
    <w:lvl w:ilvl="0">
      <w:numFmt w:val="decimal"/>
      <w:lvlText w:val="%1"/>
      <w:lvlJc w:val="left"/>
      <w:pPr>
        <w:tabs>
          <w:tab w:val="num" w:pos="1440"/>
        </w:tabs>
        <w:ind w:left="1440" w:hanging="1440"/>
      </w:pPr>
      <w:rPr>
        <w:rFonts w:hint="default"/>
      </w:rPr>
    </w:lvl>
    <w:lvl w:ilvl="1">
      <w:start w:val="59"/>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6" w15:restartNumberingAfterBreak="0">
    <w:nsid w:val="7FCC1101"/>
    <w:multiLevelType w:val="hybridMultilevel"/>
    <w:tmpl w:val="199CF4EE"/>
    <w:lvl w:ilvl="0" w:tplc="D2B0329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0"/>
  </w:num>
  <w:num w:numId="2">
    <w:abstractNumId w:val="1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4"/>
  </w:num>
  <w:num w:numId="7">
    <w:abstractNumId w:val="6"/>
  </w:num>
  <w:num w:numId="8">
    <w:abstractNumId w:val="19"/>
  </w:num>
  <w:num w:numId="9">
    <w:abstractNumId w:val="18"/>
  </w:num>
  <w:num w:numId="10">
    <w:abstractNumId w:val="23"/>
  </w:num>
  <w:num w:numId="11">
    <w:abstractNumId w:val="15"/>
  </w:num>
  <w:num w:numId="12">
    <w:abstractNumId w:val="22"/>
  </w:num>
  <w:num w:numId="13">
    <w:abstractNumId w:val="16"/>
  </w:num>
  <w:num w:numId="14">
    <w:abstractNumId w:val="25"/>
  </w:num>
  <w:num w:numId="15">
    <w:abstractNumId w:val="24"/>
  </w:num>
  <w:num w:numId="16">
    <w:abstractNumId w:val="2"/>
  </w:num>
  <w:num w:numId="17">
    <w:abstractNumId w:val="13"/>
  </w:num>
  <w:num w:numId="18">
    <w:abstractNumId w:val="7"/>
  </w:num>
  <w:num w:numId="19">
    <w:abstractNumId w:val="20"/>
  </w:num>
  <w:num w:numId="20">
    <w:abstractNumId w:val="9"/>
  </w:num>
  <w:num w:numId="21">
    <w:abstractNumId w:val="0"/>
  </w:num>
  <w:num w:numId="22">
    <w:abstractNumId w:val="21"/>
  </w:num>
  <w:num w:numId="23">
    <w:abstractNumId w:val="12"/>
  </w:num>
  <w:num w:numId="24">
    <w:abstractNumId w:val="26"/>
  </w:num>
  <w:num w:numId="25">
    <w:abstractNumId w:val="8"/>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71"/>
    <w:rsid w:val="0001044B"/>
    <w:rsid w:val="00016E35"/>
    <w:rsid w:val="00033A61"/>
    <w:rsid w:val="000349DF"/>
    <w:rsid w:val="0004057E"/>
    <w:rsid w:val="00042B04"/>
    <w:rsid w:val="00042FB9"/>
    <w:rsid w:val="000545C4"/>
    <w:rsid w:val="00065AC1"/>
    <w:rsid w:val="0007139C"/>
    <w:rsid w:val="00072543"/>
    <w:rsid w:val="00075448"/>
    <w:rsid w:val="0008141E"/>
    <w:rsid w:val="00081ED5"/>
    <w:rsid w:val="00083C81"/>
    <w:rsid w:val="000859C4"/>
    <w:rsid w:val="00090949"/>
    <w:rsid w:val="000920A9"/>
    <w:rsid w:val="00097D34"/>
    <w:rsid w:val="000A07F1"/>
    <w:rsid w:val="000A5347"/>
    <w:rsid w:val="000A77E2"/>
    <w:rsid w:val="000B568A"/>
    <w:rsid w:val="000E2B65"/>
    <w:rsid w:val="000F3557"/>
    <w:rsid w:val="00105963"/>
    <w:rsid w:val="00112835"/>
    <w:rsid w:val="00123C2E"/>
    <w:rsid w:val="00137E7F"/>
    <w:rsid w:val="001830EE"/>
    <w:rsid w:val="0019299E"/>
    <w:rsid w:val="001943BA"/>
    <w:rsid w:val="001B5E48"/>
    <w:rsid w:val="001C0C77"/>
    <w:rsid w:val="001D3596"/>
    <w:rsid w:val="001F5487"/>
    <w:rsid w:val="00223FB9"/>
    <w:rsid w:val="00227B54"/>
    <w:rsid w:val="002316D6"/>
    <w:rsid w:val="00232731"/>
    <w:rsid w:val="00233454"/>
    <w:rsid w:val="002459E6"/>
    <w:rsid w:val="00246038"/>
    <w:rsid w:val="0025483C"/>
    <w:rsid w:val="00283EBA"/>
    <w:rsid w:val="002966F6"/>
    <w:rsid w:val="002A5E3F"/>
    <w:rsid w:val="002B1088"/>
    <w:rsid w:val="002B21E6"/>
    <w:rsid w:val="002C04DB"/>
    <w:rsid w:val="002E0837"/>
    <w:rsid w:val="002E584E"/>
    <w:rsid w:val="002E72ED"/>
    <w:rsid w:val="00305275"/>
    <w:rsid w:val="00305BA8"/>
    <w:rsid w:val="00312400"/>
    <w:rsid w:val="00312419"/>
    <w:rsid w:val="00320EEC"/>
    <w:rsid w:val="00325127"/>
    <w:rsid w:val="00333FC5"/>
    <w:rsid w:val="003406B7"/>
    <w:rsid w:val="00344F90"/>
    <w:rsid w:val="00346677"/>
    <w:rsid w:val="00353A9A"/>
    <w:rsid w:val="00367D55"/>
    <w:rsid w:val="003A64C8"/>
    <w:rsid w:val="003B1AA9"/>
    <w:rsid w:val="003C3560"/>
    <w:rsid w:val="003C732C"/>
    <w:rsid w:val="003D1C91"/>
    <w:rsid w:val="003F55DA"/>
    <w:rsid w:val="003F6679"/>
    <w:rsid w:val="003F7A1C"/>
    <w:rsid w:val="00404C61"/>
    <w:rsid w:val="00406280"/>
    <w:rsid w:val="004114DE"/>
    <w:rsid w:val="00415B17"/>
    <w:rsid w:val="00422792"/>
    <w:rsid w:val="00427FE2"/>
    <w:rsid w:val="00443CE8"/>
    <w:rsid w:val="00446A65"/>
    <w:rsid w:val="00446D3C"/>
    <w:rsid w:val="0045316C"/>
    <w:rsid w:val="00456467"/>
    <w:rsid w:val="0046024F"/>
    <w:rsid w:val="004651E4"/>
    <w:rsid w:val="004664F6"/>
    <w:rsid w:val="00467360"/>
    <w:rsid w:val="00471205"/>
    <w:rsid w:val="0049073A"/>
    <w:rsid w:val="00492BA2"/>
    <w:rsid w:val="004965A1"/>
    <w:rsid w:val="004D0FA3"/>
    <w:rsid w:val="004D19A9"/>
    <w:rsid w:val="004D38D1"/>
    <w:rsid w:val="004D5AF8"/>
    <w:rsid w:val="004E273C"/>
    <w:rsid w:val="004F1C8E"/>
    <w:rsid w:val="005169A4"/>
    <w:rsid w:val="005205D4"/>
    <w:rsid w:val="0053333C"/>
    <w:rsid w:val="00535984"/>
    <w:rsid w:val="00542A7B"/>
    <w:rsid w:val="00544C4A"/>
    <w:rsid w:val="005450BA"/>
    <w:rsid w:val="00546CA6"/>
    <w:rsid w:val="00557DFF"/>
    <w:rsid w:val="00562EBE"/>
    <w:rsid w:val="0056429C"/>
    <w:rsid w:val="005A2C40"/>
    <w:rsid w:val="005A3C4A"/>
    <w:rsid w:val="005C24FF"/>
    <w:rsid w:val="005D0421"/>
    <w:rsid w:val="00602D82"/>
    <w:rsid w:val="0061167F"/>
    <w:rsid w:val="0062414C"/>
    <w:rsid w:val="006255DF"/>
    <w:rsid w:val="00634582"/>
    <w:rsid w:val="00646D95"/>
    <w:rsid w:val="00651F3E"/>
    <w:rsid w:val="0067680B"/>
    <w:rsid w:val="00687D0F"/>
    <w:rsid w:val="0069027C"/>
    <w:rsid w:val="006A0E15"/>
    <w:rsid w:val="006A5EBF"/>
    <w:rsid w:val="006B0DD0"/>
    <w:rsid w:val="006C2A50"/>
    <w:rsid w:val="006C7DF0"/>
    <w:rsid w:val="006D1331"/>
    <w:rsid w:val="006D4441"/>
    <w:rsid w:val="006D56AC"/>
    <w:rsid w:val="006E088E"/>
    <w:rsid w:val="006E4B83"/>
    <w:rsid w:val="006F77A0"/>
    <w:rsid w:val="007043AB"/>
    <w:rsid w:val="00705DD7"/>
    <w:rsid w:val="00736FCC"/>
    <w:rsid w:val="00741DAB"/>
    <w:rsid w:val="00743718"/>
    <w:rsid w:val="00767FBC"/>
    <w:rsid w:val="00771D8D"/>
    <w:rsid w:val="007905B3"/>
    <w:rsid w:val="007938D7"/>
    <w:rsid w:val="00796C25"/>
    <w:rsid w:val="007A6CCC"/>
    <w:rsid w:val="007A75E3"/>
    <w:rsid w:val="007B1129"/>
    <w:rsid w:val="007C4207"/>
    <w:rsid w:val="007D00FB"/>
    <w:rsid w:val="007D19D9"/>
    <w:rsid w:val="007D2F07"/>
    <w:rsid w:val="007E1F37"/>
    <w:rsid w:val="007F0B07"/>
    <w:rsid w:val="007F7C02"/>
    <w:rsid w:val="008001F7"/>
    <w:rsid w:val="00804A44"/>
    <w:rsid w:val="008113AB"/>
    <w:rsid w:val="00844E34"/>
    <w:rsid w:val="008452F4"/>
    <w:rsid w:val="008509C5"/>
    <w:rsid w:val="00850BE1"/>
    <w:rsid w:val="008521A6"/>
    <w:rsid w:val="00853C94"/>
    <w:rsid w:val="0087476C"/>
    <w:rsid w:val="00874F06"/>
    <w:rsid w:val="00885FB9"/>
    <w:rsid w:val="00897B88"/>
    <w:rsid w:val="008A4D34"/>
    <w:rsid w:val="008A7C99"/>
    <w:rsid w:val="008C1E74"/>
    <w:rsid w:val="008C447D"/>
    <w:rsid w:val="008C5026"/>
    <w:rsid w:val="008D1722"/>
    <w:rsid w:val="008D694E"/>
    <w:rsid w:val="008D7F3C"/>
    <w:rsid w:val="008F09CD"/>
    <w:rsid w:val="00915F88"/>
    <w:rsid w:val="0093361C"/>
    <w:rsid w:val="009517F7"/>
    <w:rsid w:val="00951B56"/>
    <w:rsid w:val="00955415"/>
    <w:rsid w:val="00966B23"/>
    <w:rsid w:val="00973561"/>
    <w:rsid w:val="00996F55"/>
    <w:rsid w:val="009C79A4"/>
    <w:rsid w:val="009D4E5B"/>
    <w:rsid w:val="009E649B"/>
    <w:rsid w:val="009F41E7"/>
    <w:rsid w:val="00A0054A"/>
    <w:rsid w:val="00A019BB"/>
    <w:rsid w:val="00A01F95"/>
    <w:rsid w:val="00A12004"/>
    <w:rsid w:val="00A211EF"/>
    <w:rsid w:val="00A241E0"/>
    <w:rsid w:val="00A26071"/>
    <w:rsid w:val="00A30E52"/>
    <w:rsid w:val="00A3101A"/>
    <w:rsid w:val="00A42859"/>
    <w:rsid w:val="00A513BA"/>
    <w:rsid w:val="00A55B16"/>
    <w:rsid w:val="00A64A01"/>
    <w:rsid w:val="00A656D7"/>
    <w:rsid w:val="00A703B0"/>
    <w:rsid w:val="00A70722"/>
    <w:rsid w:val="00A72780"/>
    <w:rsid w:val="00A757B1"/>
    <w:rsid w:val="00A91B7A"/>
    <w:rsid w:val="00A939E1"/>
    <w:rsid w:val="00A94975"/>
    <w:rsid w:val="00AA650C"/>
    <w:rsid w:val="00AE4B57"/>
    <w:rsid w:val="00AF4686"/>
    <w:rsid w:val="00B02041"/>
    <w:rsid w:val="00B02C50"/>
    <w:rsid w:val="00B10ADE"/>
    <w:rsid w:val="00B269FC"/>
    <w:rsid w:val="00B3377F"/>
    <w:rsid w:val="00B440C7"/>
    <w:rsid w:val="00B4651C"/>
    <w:rsid w:val="00B600D3"/>
    <w:rsid w:val="00B669D1"/>
    <w:rsid w:val="00B717E3"/>
    <w:rsid w:val="00B74046"/>
    <w:rsid w:val="00B80835"/>
    <w:rsid w:val="00B82DA1"/>
    <w:rsid w:val="00B90EE1"/>
    <w:rsid w:val="00B9132F"/>
    <w:rsid w:val="00B921FE"/>
    <w:rsid w:val="00BA29D1"/>
    <w:rsid w:val="00BA529D"/>
    <w:rsid w:val="00BC4824"/>
    <w:rsid w:val="00BC755F"/>
    <w:rsid w:val="00BE3197"/>
    <w:rsid w:val="00BE7A38"/>
    <w:rsid w:val="00BF5F71"/>
    <w:rsid w:val="00C054B2"/>
    <w:rsid w:val="00C113EC"/>
    <w:rsid w:val="00C13BBA"/>
    <w:rsid w:val="00C36C62"/>
    <w:rsid w:val="00C47E10"/>
    <w:rsid w:val="00C652C0"/>
    <w:rsid w:val="00C815D2"/>
    <w:rsid w:val="00C9779A"/>
    <w:rsid w:val="00CB0BA9"/>
    <w:rsid w:val="00CB2C2D"/>
    <w:rsid w:val="00CF58CE"/>
    <w:rsid w:val="00CF77FD"/>
    <w:rsid w:val="00D24C82"/>
    <w:rsid w:val="00D30A04"/>
    <w:rsid w:val="00D32E54"/>
    <w:rsid w:val="00D35F20"/>
    <w:rsid w:val="00D42335"/>
    <w:rsid w:val="00D45E9C"/>
    <w:rsid w:val="00D520F9"/>
    <w:rsid w:val="00D70C52"/>
    <w:rsid w:val="00D7135A"/>
    <w:rsid w:val="00D972AC"/>
    <w:rsid w:val="00DA35AA"/>
    <w:rsid w:val="00DA6C4B"/>
    <w:rsid w:val="00DB3D7E"/>
    <w:rsid w:val="00DB4EA0"/>
    <w:rsid w:val="00DB7A42"/>
    <w:rsid w:val="00DB7A48"/>
    <w:rsid w:val="00DD6FAC"/>
    <w:rsid w:val="00DD7BA2"/>
    <w:rsid w:val="00DE657E"/>
    <w:rsid w:val="00DF031D"/>
    <w:rsid w:val="00DF653F"/>
    <w:rsid w:val="00E1298F"/>
    <w:rsid w:val="00E14521"/>
    <w:rsid w:val="00E30AAA"/>
    <w:rsid w:val="00E557A1"/>
    <w:rsid w:val="00E56F1D"/>
    <w:rsid w:val="00E7074B"/>
    <w:rsid w:val="00E73A61"/>
    <w:rsid w:val="00E7655C"/>
    <w:rsid w:val="00E7769C"/>
    <w:rsid w:val="00E832A7"/>
    <w:rsid w:val="00E95484"/>
    <w:rsid w:val="00E9576D"/>
    <w:rsid w:val="00EA046F"/>
    <w:rsid w:val="00EA419F"/>
    <w:rsid w:val="00EA6E4B"/>
    <w:rsid w:val="00EB18B0"/>
    <w:rsid w:val="00EB46CE"/>
    <w:rsid w:val="00EB6719"/>
    <w:rsid w:val="00EC6E83"/>
    <w:rsid w:val="00EE0286"/>
    <w:rsid w:val="00F0207C"/>
    <w:rsid w:val="00F04E8F"/>
    <w:rsid w:val="00F06999"/>
    <w:rsid w:val="00F070BA"/>
    <w:rsid w:val="00F151B3"/>
    <w:rsid w:val="00F20CE7"/>
    <w:rsid w:val="00F2419C"/>
    <w:rsid w:val="00F46897"/>
    <w:rsid w:val="00F55DCF"/>
    <w:rsid w:val="00F631F0"/>
    <w:rsid w:val="00F714EA"/>
    <w:rsid w:val="00F72AD8"/>
    <w:rsid w:val="00F765FA"/>
    <w:rsid w:val="00F826D4"/>
    <w:rsid w:val="00F855C3"/>
    <w:rsid w:val="00FB798B"/>
    <w:rsid w:val="00FD39C6"/>
    <w:rsid w:val="00FD67CC"/>
    <w:rsid w:val="00FD7A8C"/>
    <w:rsid w:val="00FE2DEB"/>
    <w:rsid w:val="00FF3B56"/>
    <w:rsid w:val="00FF5705"/>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B22C523-52C8-497D-889D-056F3BE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link w:val="Heading2Char"/>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972AC"/>
    <w:rPr>
      <w:color w:val="0000FF"/>
      <w:u w:val="single"/>
    </w:rPr>
  </w:style>
  <w:style w:type="character" w:styleId="FollowedHyperlink">
    <w:name w:val="FollowedHyperlink"/>
    <w:rsid w:val="007043AB"/>
    <w:rPr>
      <w:color w:val="800080"/>
      <w:u w:val="single"/>
    </w:rPr>
  </w:style>
  <w:style w:type="paragraph" w:styleId="BodyText">
    <w:name w:val="Body Text"/>
    <w:basedOn w:val="Normal"/>
    <w:link w:val="BodyTextChar"/>
    <w:rsid w:val="006D4441"/>
    <w:rPr>
      <w:sz w:val="24"/>
    </w:rPr>
  </w:style>
  <w:style w:type="character" w:customStyle="1" w:styleId="BodyTextChar">
    <w:name w:val="Body Text Char"/>
    <w:link w:val="BodyText"/>
    <w:rsid w:val="006D4441"/>
    <w:rPr>
      <w:sz w:val="24"/>
    </w:rPr>
  </w:style>
  <w:style w:type="character" w:styleId="PlaceholderText">
    <w:name w:val="Placeholder Text"/>
    <w:basedOn w:val="DefaultParagraphFont"/>
    <w:uiPriority w:val="99"/>
    <w:semiHidden/>
    <w:rsid w:val="00E7655C"/>
    <w:rPr>
      <w:color w:val="808080"/>
    </w:rPr>
  </w:style>
  <w:style w:type="paragraph" w:styleId="BalloonText">
    <w:name w:val="Balloon Text"/>
    <w:basedOn w:val="Normal"/>
    <w:link w:val="BalloonTextChar"/>
    <w:rsid w:val="00E7655C"/>
    <w:rPr>
      <w:rFonts w:ascii="Tahoma" w:hAnsi="Tahoma" w:cs="Tahoma"/>
      <w:sz w:val="16"/>
      <w:szCs w:val="16"/>
    </w:rPr>
  </w:style>
  <w:style w:type="character" w:customStyle="1" w:styleId="BalloonTextChar">
    <w:name w:val="Balloon Text Char"/>
    <w:basedOn w:val="DefaultParagraphFont"/>
    <w:link w:val="BalloonText"/>
    <w:rsid w:val="00E7655C"/>
    <w:rPr>
      <w:rFonts w:ascii="Tahoma" w:hAnsi="Tahoma" w:cs="Tahoma"/>
      <w:sz w:val="16"/>
      <w:szCs w:val="16"/>
    </w:rPr>
  </w:style>
  <w:style w:type="paragraph" w:styleId="ListParagraph">
    <w:name w:val="List Paragraph"/>
    <w:basedOn w:val="Normal"/>
    <w:uiPriority w:val="34"/>
    <w:qFormat/>
    <w:rsid w:val="00A241E0"/>
    <w:pPr>
      <w:ind w:left="720"/>
      <w:contextualSpacing/>
    </w:pPr>
  </w:style>
  <w:style w:type="character" w:customStyle="1" w:styleId="Heading2Char">
    <w:name w:val="Heading 2 Char"/>
    <w:basedOn w:val="DefaultParagraphFont"/>
    <w:link w:val="Heading2"/>
    <w:rsid w:val="000E2B65"/>
    <w:rPr>
      <w:sz w:val="24"/>
    </w:rPr>
  </w:style>
  <w:style w:type="paragraph" w:styleId="HTMLPreformatted">
    <w:name w:val="HTML Preformatted"/>
    <w:basedOn w:val="Normal"/>
    <w:link w:val="HTMLPreformattedChar"/>
    <w:rsid w:val="00646D95"/>
    <w:rPr>
      <w:rFonts w:ascii="Consolas" w:hAnsi="Consolas"/>
    </w:rPr>
  </w:style>
  <w:style w:type="character" w:customStyle="1" w:styleId="HTMLPreformattedChar">
    <w:name w:val="HTML Preformatted Char"/>
    <w:basedOn w:val="DefaultParagraphFont"/>
    <w:link w:val="HTMLPreformatted"/>
    <w:rsid w:val="00646D9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060">
      <w:bodyDiv w:val="1"/>
      <w:marLeft w:val="0"/>
      <w:marRight w:val="0"/>
      <w:marTop w:val="0"/>
      <w:marBottom w:val="0"/>
      <w:divBdr>
        <w:top w:val="none" w:sz="0" w:space="0" w:color="auto"/>
        <w:left w:val="none" w:sz="0" w:space="0" w:color="auto"/>
        <w:bottom w:val="none" w:sz="0" w:space="0" w:color="auto"/>
        <w:right w:val="none" w:sz="0" w:space="0" w:color="auto"/>
      </w:divBdr>
    </w:div>
    <w:div w:id="1100955633">
      <w:bodyDiv w:val="1"/>
      <w:marLeft w:val="0"/>
      <w:marRight w:val="0"/>
      <w:marTop w:val="0"/>
      <w:marBottom w:val="0"/>
      <w:divBdr>
        <w:top w:val="none" w:sz="0" w:space="0" w:color="auto"/>
        <w:left w:val="none" w:sz="0" w:space="0" w:color="auto"/>
        <w:bottom w:val="none" w:sz="0" w:space="0" w:color="auto"/>
        <w:right w:val="none" w:sz="0" w:space="0" w:color="auto"/>
      </w:divBdr>
    </w:div>
    <w:div w:id="1651514538">
      <w:bodyDiv w:val="1"/>
      <w:marLeft w:val="0"/>
      <w:marRight w:val="0"/>
      <w:marTop w:val="0"/>
      <w:marBottom w:val="0"/>
      <w:divBdr>
        <w:top w:val="none" w:sz="0" w:space="0" w:color="auto"/>
        <w:left w:val="none" w:sz="0" w:space="0" w:color="auto"/>
        <w:bottom w:val="none" w:sz="0" w:space="0" w:color="auto"/>
        <w:right w:val="none" w:sz="0" w:space="0" w:color="auto"/>
      </w:divBdr>
    </w:div>
    <w:div w:id="17240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sas.com/certify/creds/bp.html" TargetMode="External"/><Relationship Id="rId13" Type="http://schemas.openxmlformats.org/officeDocument/2006/relationships/hyperlink" Target="mailto:izhadan@sm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bridge.org/us/academic/subjects/economics/econometrics-statistics-and-mathematical-economics/time-series-models-business-and-economic-forecasting-2nd-edition?format=PB" TargetMode="External"/><Relationship Id="rId12" Type="http://schemas.openxmlformats.org/officeDocument/2006/relationships/hyperlink" Target="mailto:tfomby@sm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smu.edu/tfomb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ps.smu" TargetMode="External"/><Relationship Id="rId4" Type="http://schemas.openxmlformats.org/officeDocument/2006/relationships/webSettings" Target="webSettings.xml"/><Relationship Id="rId9" Type="http://schemas.openxmlformats.org/officeDocument/2006/relationships/hyperlink" Target="http://support.sas.com/certify/creds/ap.html" TargetMode="External"/><Relationship Id="rId14" Type="http://schemas.openxmlformats.org/officeDocument/2006/relationships/hyperlink" Target="http://www.smu.edu/alec/da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2487</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ECO 5375-001 Eco</vt:lpstr>
    </vt:vector>
  </TitlesOfParts>
  <Company>Southern Methodist University</Company>
  <LinksUpToDate>false</LinksUpToDate>
  <CharactersWithSpaces>17796</CharactersWithSpaces>
  <SharedDoc>false</SharedDoc>
  <HLinks>
    <vt:vector size="24" baseType="variant">
      <vt:variant>
        <vt:i4>1376285</vt:i4>
      </vt:variant>
      <vt:variant>
        <vt:i4>9</vt:i4>
      </vt:variant>
      <vt:variant>
        <vt:i4>0</vt:i4>
      </vt:variant>
      <vt:variant>
        <vt:i4>5</vt:i4>
      </vt:variant>
      <vt:variant>
        <vt:lpwstr>http://www.smu.edu/alec/dass.asp</vt:lpwstr>
      </vt:variant>
      <vt:variant>
        <vt:lpwstr/>
      </vt:variant>
      <vt:variant>
        <vt:i4>1507384</vt:i4>
      </vt:variant>
      <vt:variant>
        <vt:i4>6</vt:i4>
      </vt:variant>
      <vt:variant>
        <vt:i4>0</vt:i4>
      </vt:variant>
      <vt:variant>
        <vt:i4>5</vt:i4>
      </vt:variant>
      <vt:variant>
        <vt:lpwstr>mailto:yingyuanl@smu.edu</vt:lpwstr>
      </vt:variant>
      <vt:variant>
        <vt:lpwstr/>
      </vt:variant>
      <vt:variant>
        <vt:i4>8126555</vt:i4>
      </vt:variant>
      <vt:variant>
        <vt:i4>3</vt:i4>
      </vt:variant>
      <vt:variant>
        <vt:i4>0</vt:i4>
      </vt:variant>
      <vt:variant>
        <vt:i4>5</vt:i4>
      </vt:variant>
      <vt:variant>
        <vt:lpwstr>mailto:tfomby@smu.edu</vt:lpwstr>
      </vt:variant>
      <vt:variant>
        <vt:lpwstr/>
      </vt:variant>
      <vt:variant>
        <vt:i4>8060989</vt:i4>
      </vt:variant>
      <vt:variant>
        <vt:i4>0</vt:i4>
      </vt:variant>
      <vt:variant>
        <vt:i4>0</vt:i4>
      </vt:variant>
      <vt:variant>
        <vt:i4>5</vt:i4>
      </vt:variant>
      <vt:variant>
        <vt:lpwstr>http://faculty.smu.edu/tfomby/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5375-001 Eco</dc:title>
  <dc:creator>Computer User</dc:creator>
  <cp:lastModifiedBy>Fomby, Tom</cp:lastModifiedBy>
  <cp:revision>4</cp:revision>
  <cp:lastPrinted>2014-08-23T21:53:00Z</cp:lastPrinted>
  <dcterms:created xsi:type="dcterms:W3CDTF">2015-05-27T16:30:00Z</dcterms:created>
  <dcterms:modified xsi:type="dcterms:W3CDTF">2015-06-01T14:34:00Z</dcterms:modified>
</cp:coreProperties>
</file>